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7863" w14:textId="ea37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кондоминиум объектісін басқаруға және кондоминиум объектісінің ортақ мүлкін күтіп-ұстауға арналған шығыстардың 2024 жылға арналған ең төменгі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30 қыркүйектегі № 218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 бойынша кондоминиум объектісін басқаруға және кондоминиум объектісінің ортақ мүлкін күтіп-ұстауға жұмсалатын шығыстардың ең төменгі мөлшері 2024 жылға айына бір шаршы метр үшін екінші қабатқа дейін 24,7 теңге сомасында және үшінші қабаттан бесінші қабатқа дейін 41,0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