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271a" w14:textId="c2c2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100 "2024-2026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9 сәуірдегі № 128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100 "2024- 2026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22 428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9 сәуірдегі № 128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