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4c2b" w14:textId="be1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 әкімінің 2024 жылғы 26 қаңтардағы № 2 шешімі. Күші жойылды - Ақтөбе облысы Байғанин ауданы Көлтабан ауылдық округі әкімінің 2024 жылғы 5 маусымдағы № 11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Көлтабан ауылдық округі әкімінің 05.06.2024 № 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2024 жылғы 26 қаңтардағы № 02-08-03/21 ұсынысы негізінде Көлтабан ауылдық округі әкімінің міндетін атқарушы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анықталуына байланысты Ақтөбе облысы Байғанин ауданы Көлтабан ауылдық округі Жарлы ауылының Астана көшесі, Ардагерлер көшесі, Майтүбек көшесі, Желтоқсан көшесі, Ұстаздар көшесі, Бейбітшілік көшесі, Ж. Есенбаев көшесі, 1- Мамыр көшесі, Наурыз көшесі, Ынтымақ көшесі, Қ. Боқанов көшесі, Болатжолы көшесіндегі тұрғындардың жеке мал қоралары орналасқан аумақтарына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округі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Келдібаев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