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ec4c" w14:textId="651e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–67 030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- 4 255,9"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Қызылбұлақ ауылдық округінің бюджетіне аудандық бюджеттен берілетін субвенция көлемі 58 430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