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bbdf4" w14:textId="03bbd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"2024-2026 жылдарға арналған Сартоғай ауылдық округінің бюджетін бекіту туралы" 2023 жылғы 28 желтоқсандағы № 117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2024 жылғы 12 сәуірдегі № 147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"2024-2026 жылдарға арналған Cартоғай ауылдық округінің бюджетін бекіту туралы" 2023 жылғы 28 желтоқсандағы № 117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Сартоғай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39 213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2 671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36 542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40 496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-1 283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1 283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1 283 мың теңге.".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сәуірдегі № 147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Байғанин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желтоқсандағы № 117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Сартоғай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2 671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38 235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салу және қайта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