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aa5" w14:textId="817b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121 "2024-2026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Тамды ауылдық округ бюджетін бекіту туралы" 2023 жылғы 29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81 233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85 071,9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3 838,9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3 838,9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