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c6c4b" w14:textId="c0c6c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аудандық мәслихаттың 2024 жылғы 16 қаңтардағы № 157 "2024-2026 жылдарға арналған Темірбек Жүргенов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2024 жылғы 21 қарашадағы № 269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"2024-2026 жылдарға арналған Темірбек Жүргенов ауылдық округінің бюджетін бекіту туралы" 2024 жылғы 16 қаңтардағы № 157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Темірбек Жүргенов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2024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362473,6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94619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267354,6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368311,4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- 14042,8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14042,8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14042,8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қарашадағы № 269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қантардағы № 157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Темірбек Жүргенов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362473,6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267354,6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267354,6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267354,6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78687,9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78687,9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78687,9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кошелерін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– Ел бесігі" жобасы щеңберінде ауылдық елді мекендердегі әлеуметтік және инженерлік инфрақұрылым бойынша әс-шараларды әске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-14042,8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