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a2fa" w14:textId="b9ba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166 "2024-2026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Қызылжұлдыз ауылдық округінің бюджетін бекіту туралы" 2024 жылғы 16 қаңтардағы № 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67716,2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242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