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42e" w14:textId="b7a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169 "2024-2026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201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Үшқатты ауылдық округінің бюджетін бекіту туралы" 2024 жылғы 16 қаңтардағы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абаттандару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