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e075" w14:textId="66fe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Жамбыл ауылдық округінің бюджетіне аудандық бюджеттен берілген 21 537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Жамбыл ауылдық округінің бюджетіне аудандық бюджеттен 13 862 мың теңге соммасында ағымдағы нысаналы трасферттер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Жамбыл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кантардағы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органнын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