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56cc" w14:textId="7575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2024 жылғы 11 сәуірдегі № 86 қаулысы. Күші жойылды - Ақтөбе облысы әкімдігінің 2024 жылғы 13 маусымдағы № 155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13.06.2024 № 155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(Нормативтік құқықтық актілерді мемлекеттік тіркеу тізілімінде № 20209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және жер қатынастары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11 сәуірдегі № 86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 В маркалы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p>
            <w:pPr>
              <w:spacing w:after="20"/>
              <w:ind w:left="20"/>
              <w:jc w:val="both"/>
            </w:pPr>
            <w:r>
              <w:rPr>
                <w:rFonts w:ascii="Times New Roman"/>
                <w:b w:val="false"/>
                <w:i w:val="false"/>
                <w:color w:val="000000"/>
                <w:sz w:val="20"/>
              </w:rPr>
              <w:t>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фосфоритті ұны және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UP, несепнәр фосфаты (17.5-44-0)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Р2О5-44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P-48,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p>
            <w:pPr>
              <w:spacing w:after="20"/>
              <w:ind w:left="20"/>
              <w:jc w:val="both"/>
            </w:pPr>
            <w:r>
              <w:rPr>
                <w:rFonts w:ascii="Times New Roman"/>
                <w:b w:val="false"/>
                <w:i w:val="false"/>
                <w:color w:val="000000"/>
                <w:sz w:val="20"/>
              </w:rPr>
              <w:t>
А-60%+BMZ(aa)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45% + 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p>
            <w:pPr>
              <w:spacing w:after="20"/>
              <w:ind w:left="20"/>
              <w:jc w:val="both"/>
            </w:pPr>
            <w:r>
              <w:rPr>
                <w:rFonts w:ascii="Times New Roman"/>
                <w:b w:val="false"/>
                <w:i w:val="false"/>
                <w:color w:val="000000"/>
                <w:sz w:val="20"/>
              </w:rPr>
              <w:t>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w:t>
            </w:r>
          </w:p>
          <w:p>
            <w:pPr>
              <w:spacing w:after="20"/>
              <w:ind w:left="20"/>
              <w:jc w:val="both"/>
            </w:pPr>
            <w:r>
              <w:rPr>
                <w:rFonts w:ascii="Times New Roman"/>
                <w:b w:val="false"/>
                <w:i w:val="false"/>
                <w:color w:val="000000"/>
                <w:sz w:val="20"/>
              </w:rPr>
              <w:t>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 10-34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p>
            <w:pPr>
              <w:spacing w:after="20"/>
              <w:ind w:left="20"/>
              <w:jc w:val="both"/>
            </w:pPr>
            <w:r>
              <w:rPr>
                <w:rFonts w:ascii="Times New Roman"/>
                <w:b w:val="false"/>
                <w:i w:val="false"/>
                <w:color w:val="000000"/>
                <w:sz w:val="20"/>
              </w:rPr>
              <w:t>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(МОР)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P-24,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маркалы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маркалы: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аралас минералды тыңайтқыштары FertiM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8-20-30(2)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13-17-17(6)+0,15В+0,6Zn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Р2О2-24, К2О-24,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Р2О5-0,1, К2О-28, S-0,5, Са-0,5,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22-7-12-2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(N-20, P-20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моноаммонийфосфат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кристалды суда еритін арнайы моноаммонийфосфат: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 (Haifa-Cal Prime)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Brown 3-11-38 микроэлементтері бар кешенді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кешенді суда еритін NPK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K2O-31,MgO-2,5, SO3-5, B-0,02, Cu-0.01, Fe-0,15, Mn-0,1, Zn-0,01,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w:t>
            </w:r>
          </w:p>
          <w:p>
            <w:pPr>
              <w:spacing w:after="20"/>
              <w:ind w:left="20"/>
              <w:jc w:val="both"/>
            </w:pPr>
            <w:r>
              <w:rPr>
                <w:rFonts w:ascii="Times New Roman"/>
                <w:b w:val="false"/>
                <w:i w:val="false"/>
                <w:color w:val="000000"/>
                <w:sz w:val="20"/>
              </w:rPr>
              <w:t>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w:t>
            </w:r>
          </w:p>
          <w:p>
            <w:pPr>
              <w:spacing w:after="20"/>
              <w:ind w:left="20"/>
              <w:jc w:val="both"/>
            </w:pPr>
            <w:r>
              <w:rPr>
                <w:rFonts w:ascii="Times New Roman"/>
                <w:b w:val="false"/>
                <w:i w:val="false"/>
                <w:color w:val="000000"/>
                <w:sz w:val="20"/>
              </w:rPr>
              <w:t>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w:t>
            </w:r>
          </w:p>
          <w:p>
            <w:pPr>
              <w:spacing w:after="20"/>
              <w:ind w:left="20"/>
              <w:jc w:val="both"/>
            </w:pPr>
            <w:r>
              <w:rPr>
                <w:rFonts w:ascii="Times New Roman"/>
                <w:b w:val="false"/>
                <w:i w:val="false"/>
                <w:color w:val="000000"/>
                <w:sz w:val="20"/>
              </w:rPr>
              <w:t>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19-21, фульвоқышқылдар -3-5,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балдырларының сығындысы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5,5, полисахаридтер – 7,0, N – 4,5, Р2О5 – 5,0, К2О – 2,5, MgO - 1,0, Fe – 0,2, Mn – 0,2, Zn – 0,2, Cu -0,1, B – 0,1, Mo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7,0, N – 5,5, Р2О5 – 4,5, К2О – 4,0, SO3 – 2,0, MgO - 2,0, Fe – 0,3, Mn – 0,7, Zn – 0,6, Cu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N-3,5, SO3-2,0, MgO-2,5,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-6,0, N-6, SO3-6,0, MgO-2,0, Fe-0,3, Mn-0,2, Zn-0,9, Cu-0,3, B-0,3, Mo-0,02, Cо-0,2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 - 10%,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-4,7%, теңіз балдырларының сығындысы -4%,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 гуминді заттар - 37%, гумин сығындылары (фульвоқышқылдары)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қышқылдар-20%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поли-гидрокси-карбокси-қышқылдар-20%, (Этилендиокси) диметанол-0-1%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Аминқышқылдар,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Kрем (МС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33, жалпы N-9,8, органикалық заттар-48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(6-23-35)"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23% (К2О): 35 % MgO: 1% S О3: 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(Р2О5):20% (К2О):33% Mg:1% B:1,5% SО3:20% Zn -0,02, B-0,15, Mn-0,5,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аминқышқылдар-10, полисахаридтер-6,1,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NH2-11,0%, NH4-19,5%, NO3-10,6%, K2O-4,11%, P2O5-2,47%, SO3-2,33%, MgO-0,48%, Zn-0,27%, Cu-0,14%, Mo-0,07%, Fe-0,04%, B-0,03%, Se-0,03%, Mn-0,02%, Co-0,01%,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Zn-0,40%, Cu-0,13%, Fe-0,16%, Mn-0,08%, B-0,23%, Mo-0,08%, Co-0,02%, биоактивті L-түріндегі аминқышқылдар -2%,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оның ішінде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GG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11-44-11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15-30-15+2MgO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19-19-19+1MgO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Drip 26-12-12+2MgO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8-52-17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5.1.1 суда еритін NPK тыңайтқыштар. Формуласы: Poly-Feed Foliar 23-7-23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cуда еритін NPK тыңайтқыштар, тотықтырғыш. Формуласы: Poly-Feed GG 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12-5-40+2MgO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14-7-21+2MgO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Drip 14-7-28+2MgO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6.0.1 суда еритін NPK тыңайтқыштар, тотықтырғыш. Формуласы: Poly-Feed Foliar 16-8-34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9.0.1 еритін NPK тыңайтқыштар. Аммоний Нитраты бар тотықтырғыш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бар Poly-Feed 10.0.1 суда еритін NPK тыңайтқышы.</w:t>
            </w:r>
          </w:p>
          <w:p>
            <w:pPr>
              <w:spacing w:after="20"/>
              <w:ind w:left="20"/>
              <w:jc w:val="both"/>
            </w:pPr>
            <w:r>
              <w:rPr>
                <w:rFonts w:ascii="Times New Roman"/>
                <w:b w:val="false"/>
                <w:i w:val="false"/>
                <w:color w:val="000000"/>
                <w:sz w:val="20"/>
              </w:rPr>
              <w:t>
Формуласы Poly-Feed GG 20-9-20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Түйіршіктелген тыңайтқыш. NPK формуласы 14-7-21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в о.і. калий 30 г/л, Аминқышқылдар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K2O-25,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NO3-N-7,4; NH4-N-7,4; NH2-N-15,2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-10,4, N-2,K2O-0,7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NO3-N-1,5, NH4-N-8,5 P2O5-40, K2O-10, B-0,04, Fe-0,04, Mn-0,04, Zn-0,04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NО3-N-7,5, NH4-N-7,5, P2O5-31, K2O-15, В-0,04, Fe -0,04,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NO3-N-12, NH4-N-8, P2O5-10, K2O-20,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-15%, N-1,5%, K2O-2%, pH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Mn-1%, N-1,02%, Мо-10%,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SALIСA SAR Activa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 ЕС-13,9, рН-5,5-7,5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P2O5-42, K2O-11, В-0,02, Fe -0,03, Mn-0,03, Мо-0,01,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NH4-N-4, NО3-N-3, NH2-N-11, P2O5-18, K2O-18, В-0,01, Fe -0,03, Mn-0,03, Мо-0,01,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-16,8%, аминқышқылдар - 34, ылғалдылық - 20%, K2O-7,1%, pH - 2,7-4,7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көміртек-19%, N-2,8%, K2O-5%, pH - 3,5-5,5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N-2,7%,</w:t>
            </w:r>
          </w:p>
          <w:p>
            <w:pPr>
              <w:spacing w:after="20"/>
              <w:ind w:left="20"/>
              <w:jc w:val="both"/>
            </w:pPr>
            <w:r>
              <w:rPr>
                <w:rFonts w:ascii="Times New Roman"/>
                <w:b w:val="false"/>
                <w:i w:val="false"/>
                <w:color w:val="000000"/>
                <w:sz w:val="20"/>
              </w:rPr>
              <w:t>
К2О-3,5%,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K2О-26,1; Mn-1,08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БМВ- калий гуматтары, фитоспорин-М</w:t>
            </w:r>
          </w:p>
          <w:p>
            <w:pPr>
              <w:spacing w:after="20"/>
              <w:ind w:left="20"/>
              <w:jc w:val="both"/>
            </w:pPr>
            <w:r>
              <w:rPr>
                <w:rFonts w:ascii="Times New Roman"/>
                <w:b w:val="false"/>
                <w:i w:val="false"/>
                <w:color w:val="000000"/>
                <w:sz w:val="20"/>
              </w:rPr>
              <w:t>
(титр кемінде 2x10 тірі жасуша және 1 миллилитрге тартыс)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 кемінде 1,5x10 КОЕ/миллилитр)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 -2, фитоспорин-М (титр≥5х10^6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МЕГАМИКС-Тұқым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МЕГАМИКС кешенді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Магний-Мырыш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Күкірт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Phosphite-LNK-Грос Фосфито –LNK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w:t>
            </w:r>
          </w:p>
          <w:p>
            <w:pPr>
              <w:spacing w:after="20"/>
              <w:ind w:left="20"/>
              <w:jc w:val="both"/>
            </w:pPr>
            <w:r>
              <w:rPr>
                <w:rFonts w:ascii="Times New Roman"/>
                <w:b w:val="false"/>
                <w:i w:val="false"/>
                <w:color w:val="000000"/>
                <w:sz w:val="20"/>
              </w:rPr>
              <w:t>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фитостериндер,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Күкірт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Мырыш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азот-1,7%, нитратты азот-0,7%,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карбамидті азот-0,9%,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 -18%, нитратты азот -5%, аммиакты азот -4%,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Марганец нитраты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Магний Нитраты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Толық күтім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- 29,3, S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Мыс-Хелат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N-14, P-23, K-0,1, S-5, Ca- 8,5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P2O5 - 2,5, K2O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24% Еркін аминқышқылдар: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 7%, NH4-N: 2%, K2O-6%, 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Bacillus subtilis бактериялары ,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Bacillus subtilis бактериялары,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Bacillus subtilis бактериялары,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полигексаметиленбигуанидгидрохлорид≤500мг/л, күміс нитраты ≥0,11%, аммоний молибдаты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- 6,5, P - 25, K - 6,5,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K2O-20, MgO-2, B-0,007, Cu-0,0015, Fe-0,01, Mn-0,015, Mo-0,0015,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BORDO"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Cu-20%, pH-5,5-7,5%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KALIFOS"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азот нитраты -1%, P2O5-10,2%, K2O-25%, B-0,6%, Cu-0,1%, pH-6-8%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MAKROMIX"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азот карбамиді -8,8%, азот нитраты -2,4%, аммоний азот-4,8%, P2O5-16%, K2O-12%, B-0,02%, Fe-0,10%, Mn-0,05%,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"IFO-UAN-32"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азот карбамиді -16%, аммоний азоты -8%, азот нитраты -8%, рН-5-7%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 MIKRO Fe, Mn,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 Cu-0,5 %, Fe-5%, Mn-4%, Мо-0,10%,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заттар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 Fe - 3%, Mn - 0,7 %, Zn - 1,6%, В -0,3%, Mg - 0,7%, S - 1%, К - 5%,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Р2О5 - 3%, К2О - 6%, Fe - 1,6%, Cu - 0,8%, Zn - 1,2%, Mn - 0,4%, органикалық заттар - 15%, альгин қышқылы - 1,4%, теңіз балдырларының сығындысы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- 10%,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Р2О5 - 2,5%, К - 6%, органикалық заттар - 5%, альгин қышқылы - 1%,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 N - 5%, Mg - 0,15%, Mo - 0,35%, глутамин қышқылы - 0,0002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(ЭДТА)-0,11%, Mn(ЭДТА)-0,06%, B-0,01%, Zn(ЭДТА)-0,02%, Сu(ЭДТА)-0,021%, Mo-0,05%, Co-0,002%, глутамин қышқылы -0,0002г/л,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Мырыш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Zn(ЭДТА)-12%, глутамин қышқылы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P2O5-11,08%, K2O-4,08%, Zn-0,50%, Mn-0,20%, B-0,20%, Mo-0,02%, Fe-0,09%, еркін аминқышқылдар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органикалық заттар+стимуляторлар -13,40%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еркін аминқышқылдар -12,28%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w/v, Cu-0,15% w/v, Fe-5,10% w/v, Mn-2,50% w/v, Mo-0,10% w/v, Zn-0,21%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- 6,00 % w/v; CaO – 4,09 % w/v; B – 0,26 % w/v; SO₃ - 2,31 % w/v; MgO – 0,29 % w/v; органикалық заттар – 47,38 % w/v, еркін аминқышқылдар - 17,16 %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w/v, B-0,52% w/v, N-5,59%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w/v, K2O-1,96% w/v, В-1,15% w/v, Mo-0,11% w/v, еркін аминқышқылдар -11,55% w/v, балдыр сығындысы -9,47%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w:t>
            </w:r>
          </w:p>
          <w:p>
            <w:pPr>
              <w:spacing w:after="20"/>
              <w:ind w:left="20"/>
              <w:jc w:val="both"/>
            </w:pPr>
            <w:r>
              <w:rPr>
                <w:rFonts w:ascii="Times New Roman"/>
                <w:b w:val="false"/>
                <w:i w:val="false"/>
                <w:color w:val="000000"/>
                <w:sz w:val="20"/>
              </w:rPr>
              <w:t>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Р2О5-14,24% w/v, K2O-3,88% w/v, MgO-0,38% w/v, В-0,14% w/v, Mn-0,97% w/v, Zn-0,67%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w/v, еркін 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w/v, Fe-2,56% w/v, Mn-0,96% w/v, Zn-0,64%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К-0,65; Mg-0,03, Na-0,01, P-0,002, Bacillus spp., және өсуді ынталандыратын басқа бактериялар, КОЕ/миллилитр кемінде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B- 0,02%,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B-0,045%,Mo-0,056%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Амидты азот (N)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17,5%, Органикалық азот (N) 0,5% Амидты азот (N) 7%, формальдегид 10%, магний оксиді (MgO) 2,5%, күкірт оксиді (SO3) 5%, органикалық көміртек (С)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- 47,6%, Еркін аминқышқылдар (пролин, глутамин қышқылы, глицин, триптофан, бетаин) - 25,4% Органикалық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(P2O5)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 Непеннәр азоты (N) 3% Фосфор ангидриді (P2O5) 21% Минералды және органикалық тотықтырғыштар,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 -0,03, азот (жалпы)- 0,45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KP- 0,05, Fe- 0,1, Mn- 0,05, Zn- 0,07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P-20, S-12, B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В-10,0%; органикалық заттар -4,0%; еркін аминқышқылдар-4,0%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MgО-3%; B-0,02%; Cu-0,2%; Fe-0,02%; Mn-1,0%;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 Fe-0,84%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Zn- 0,5000%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 азоты (NO3-N) – 5,3%, Несепнәр азоты (NH2-N) – 11,3%, Суда еритін фосфор Пентоксиді (P2O5) - 20%, Суда еритін калий оксиді (K2O) - 20%, Суда еритін Микро Элементтер: Темір (Fe), хелатталған ЭДТА – 0,050%, Марганец (Mn), хелатталған ЭДТА – 0,020%, Мырыш (Zn), хелатталған ЭДТА – 0,020%, Мыс (Cu), хелатталған ЭДТА – 0,010%, Бор (B) – 0,010%,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-31,4 % ,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Co-1,43%, Cu-0,34%, Fe-0,71%, Mn-0,46%, Zn-0,29%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заттар-48,4%, фульвоқышқылдар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 Cu-0,20%, Fe-0,59%, Mn-0,31%, Zn-0,20%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азот- 15% м/м, Кальций оксиді - 12%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 Eco Shield (Интра Эко Шилд)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Si-14,0% (ортокремнийлік қышқыл), B-0,4%, Zn-0,1%, Мо- 0,2%,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-28% м/м, Жалпы азот-7% м/м, Аммиакты азот-1,3% м/м, Органикалық азот-4,3% м/м, Несепнәр азоты-1,4% м/м, Органикалық көміртек -22% м/м, Мырыш-0,5% м/м, Марганец-1,5%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інжу"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 -38,9г/л, фульвоқышқылдар -7,6г/л, N-0,14г/л, P-16,7г/л, K-29,8г/л, Fe-312мг/л, Ca-5670мг/л, Mg-671мг/л, Co-0,051мг/л, Zn-0,23мг/л, Cu-0,30мг/л, Mn-31,4мг/л, Mo-0,10мг/л, Si-631мг/л, құрғақ қалдық -84г/л,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 5% (Zn):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еркін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P2O5 -30%, K2O -20%, Mg -1%, B -1%, Cu -2%, Fe -1%, Mn -4%, Zn -5%, Mo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Сула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26% кем емес; Су –60%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еркін аминқышқылдар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 сұйық аммоний тиосульфатының сулы ерітіндісі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B-0,02, Fe-0,1, Mn-0,1, Cu-0,01,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12-11-26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w:t>
            </w:r>
          </w:p>
          <w:p>
            <w:pPr>
              <w:spacing w:after="20"/>
              <w:ind w:left="20"/>
              <w:jc w:val="both"/>
            </w:pPr>
            <w:r>
              <w:rPr>
                <w:rFonts w:ascii="Times New Roman"/>
                <w:b w:val="false"/>
                <w:i w:val="false"/>
                <w:color w:val="000000"/>
                <w:sz w:val="20"/>
              </w:rPr>
              <w: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Жапырақты 10-5-40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Жапырақты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Жапырақты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Жапырақты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БИОСТАРТ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≤40%, калий тұздары, фульво қышқылдары ≤5%, биокатализатор≤50%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ЭКСПРЕСС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 қышқылдары ≤3%, бір алмастырылған фосфор қышқылды калий ≤1,35%, карбамид≤2,5%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ФУЛЬВОГУМАТ тыңайтқышы, ЭКСТРИМ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фульвоқышқылдар ≤3%, бір алмастырылған фосфор қышқылды калий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