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06ff" w14:textId="37a0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8С-12/22 "2024-2026 жылдарға арналған Бурабай ауданының Ұрымқай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20 маусымдағы № 8С-17/11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мәслихаының "2024-2026 жылдарға арналған Бурабай ауданының Ұрымқай ауылдық округінің бюджеті туралы" 2023 жылғы 26 желтоқсандағы № 8С-12/22 (Нормативтік құқықтық актілерді мемлекеттік тіркеу тізілімінде № 192265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Ұрымқай ауылдық округінің бюджеті 2024-2026 жылдарға арналған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120959,0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122417,1мың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1458,2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Ұрымқай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