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ec35" w14:textId="d62e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8С-12/16 "2024-2026 жылдарға арналған Бурабай ауданының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"2024-2026 жылдарға арналған Бурабай ауданының Веденов ауылдық округінің бюджеті туралы" 2023 жылғы 26 желтоқсандағы № 8С-12/16 (Нормативтік құқықтық актілерді мемлекеттік тіркеу тізілімінде № 1192093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Бурабай ауданының Веденов ауылдық округінің бюджеті тиісінше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96193,8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88088,4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97749,2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-1555,4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