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9535" w14:textId="fc39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8С-12/14 "2024-2026 жылдарға арналған Бурабай ауданының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20 маусымдағы № 8С-17/5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Бурабай кентінің бюджеті туралы" 2023 жылғы 26 желтоқсандағы № 8С-12/14 (Нормативтік құқықтық актілерді мемлекеттік тіркеу тізілімінде № 192091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Бурабай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189821,0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312392,9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-122571,9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122571,9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