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d756" w14:textId="7dfd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Ыбырай Алтынсарин ауылының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25 желтоқсандағы № 299/36-8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Ыбырай Алтынсарин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92 799,0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77 799,0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92 799,0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 Нысаналы трансферттердің сомаларын бөлу аудан әкiмдiгiнің қаулысымен анықталады.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25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Ыбырай Алтынсарин ауылының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Ыбырай Алтынсарин ауылының 2026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Ыбырай Алтынсарин ауылының 2027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