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a57d" w14:textId="85ca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123/16-8 "2024-2026 жылдарға арналған Қызыл 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248/33-8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Қызыл суат ауылдық округінің бюджеті туралы" 2023 жылғы 26 желтоқсандағы № 123/16-8 (Нормативтік құқықтық актілерді мемлекеттік тіркеу тізілімінде № 191695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 суат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160 996,3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-109 290,3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109 290,3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109 290,3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