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caae" w14:textId="316c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25 желтоқсандағы № 104/15-8 "2024-2026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31 қыркүйектегі № 237/32-8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аудандық бюджет туралы" 2023 жылғы 25 желтоқсандағы № 104/15-8 (Нормативтік құқықтық актілерді мемлекеттік тіркеу тізілімінде № 190990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аудандық бюджет тиісінше 1, 2 және 3-қосымшаларға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41 853 524,6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5 056 967,6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317 546,0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95 831,0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36 383 180,0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42 443 506,0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98 754,0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303 776,0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205 022,0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-688 735,4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688 735,4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303 776,0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1 853 422,0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2 238 381,4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31 қазан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237/32-8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41 853 524,6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5 056 967,6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1 136 407,3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480 440,3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3 050 233,3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3 050 233,3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36 315 463,9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36 315 463,9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42 443 506,0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335 955,5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613 184,5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7 974 323,4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6 197 114,5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2 708 640,2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3 080 948,4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1 777 208,9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11 840 500,8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11 840 500,8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9 812 627,7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351 434,2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11 038 307,1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1 568 646,3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1 433 673,3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9 271 836,1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7 866 063,1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1 930 685,2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1 930 685,2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-688 735,4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688 735,4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2 238 381,4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2 238 381,4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2 238 381,4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237/32-8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4 911 892,0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4 608 116,0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санаторлық-курорттық емдеу қызметтерін ұсынуға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4 571 319,0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237/32-8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16 182 379,9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7 685 112,6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тасқынынан зардап шеккен азаматтарға біржолғы төлемдер, мемлекеттік органды ұстау және мұқтаж азаматтарға үйде әлеуметтік көмек көрсету бойынша шығыстарды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 Ауғанстаннан шығару күнін мерекелеуге Ауған соғысы ардагерлеріне біржолғы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апаттың салдарын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аумағындағы жауынгерлік іс-қимыл ардагерлеріне санаторий-курорттық емделуге жұмсалған шығындарды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аумағындағыевых қимылдарының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435 349,4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аудандық мәдениет үйінің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Жаңаесіл ауылындағы мәдениет үйін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ауылындағы жер үсті және жерасты коммуникацияларын түгендеу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5 241 308,7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162 201,8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ауылындағы "Қоянды-Южная" қосалқы станциясын 110/35/10кВ жөндеу-қалпына келтіру жұмыстары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мекемелердің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230 999,9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405 773,0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ауылындағы жолдарға себу және грейдерлеу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ауылының орталық қазандығын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100 289,8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ауылындағы саябақты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8 497 267,3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 және (немесе) салуға,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2 557 304,1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2 524 884,0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582 576,1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1 053 295,1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1 450 357,0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237/32-8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қорынан 2024 жылға арналған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15 524 968,0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15 524 968,0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2 443 740,0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6 947 741,0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2 089 151,0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жобалауға, дамытуға және (немесе) жайластыруға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