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a4d1" w14:textId="c0b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123/16-8 "2024-2026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6 ақпандағы № 136/17-8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Қызыл суат ауылдық округінің бюджеті туралы" 2023 жылғы 26 желтоқсандағы № 123/16-8 (Нормативтік құқықтық актілерді мемлекеттік тіркеу тізілімінде № 191695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 суат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06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ақпан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