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54af" w14:textId="be65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"Alkord" жауапкершілігі шектеулі серіктестігіне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2024 жылғы 31 шілдедегі № А-7/221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2023 жылғы 8 желтоқсандағы № 7194-23-00-4/3463 Астана қаласының мамандандырылған ауданаралық әкімшілік сотының шешіміне сәйкес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"Alkord"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30 жыл мерзімге қоғамдық мүдделерді ескере отырып, ауыл шаруашылығы мақсатындағы жерлерде және Целиноград ауданының қорындағы жерлерінде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"Alkord" жауапкершілігі шектеулі серіктестігі ауыл шаруашылығы мақсатындағы жерлердегі және Целиноград ауданының босалқы жерлеріндегі аңшылық алқаптарының аумағына немесе акваториясына кіретін учаскелерде аңшылық және балық аулау саласындағы қызметтерді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"Целиноград ауданының жер қатынастары бөлімі"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Целиноград ауданы әкімдігінің интернет-ресурсында орналастырсын.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Целиноград ауданы әкімдігінің 2024 жылғы 03 мамырдағы № А-5/134 "Alkord" жауапкершілігі шектеулі серіктестігіне жария сервитут белгілеу туралы қаулысының күші жойылсын.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Целиноград ауданы әкімінің орынбасары Е. К. Жиенбековке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сервитут белгіленетін ауыл шаруашылығы мақсатындағы жерлер және Целиноград ауданының қорындағы жерлер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Көлдің координаттары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көлінің айналасындағы жағалау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50.610770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70.972181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(Жағалау сызығынан 50 метрге дейінгі бүкіл жағалау аймағы бойындағы жер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округі, Жалғызқұдық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көлінің айналасындағы жағалау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50.570984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70.884392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(Жағалау сызығынан 50 метрге дейінгі бүкіл жағалау аймағы бойындағы жер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округі, Жалғызқұдық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Аши-Құмкөл көлінің айналасындағы жағалау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70.789264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(Жағалау сызығынан 50 метрге дейінгі бүкіл жағалау аймағы бойындағы жер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округі, Жалғызқұдық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Шоктал бөгетінің айналасындағы жағалау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70.991982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23,45 (Жағалау сызығынан 50 метрге дейінгі бүкіл жағалау аймағы бойындағы жер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округі, Жалғызқұдық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