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a143" w14:textId="e71a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2023 жылғы 26 желтоқсандағы № 8/2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5 наурыздағы № 10/1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"2024-2026 жылдарға арналған аудандық бюджет туралы" 2023 жылғы 26 желтоқсандағы № 8/2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2024–2026 жылдарға арналған аудандық бюджет тиісінше 1, 2 және 3 қосымшаларға сәйкес, оның ішінде 2024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2 709 910,0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989 140,0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1 696 361,0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2 793 969,6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4 302,0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23 998,0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- 88 361,6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88 361,6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мен Мәдениет ауылының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жасау және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