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09ad3" w14:textId="2809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2023 жылғы 25 желтоқсандағы № 5/12 "2024-2026 жылдарға арналған Қорғалжын ауданының Қорғалжын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2024 жылғы 10 желтоқсандағы № 7/26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"2024-2026 жылдарға арналған Қорғалжын ауданының Қорғалжын ауылдық округінің бюджеті туралы" 2023 жылғы 25 желтоқсандағы № 5/12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Қорғалжын ауылдық округінің бюджеті тиісінше 1, 2, 3-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129 720,4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55 315,4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74 405,0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137 172,2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-7 451,8)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–7 451,8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Қорғалжын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 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округіне білім беру ұйымдарын қауыпсіз жол инфрақұрылымымен қамтамасыз ету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Қорғалжын ауданы Қорғалжын ауылы Казыбек Би көшесі 0-1.0 шқ, М. Жұмабаев көшесі 0-2.15 шқ, М. Горький көшесі 0-1.46 шқ, Ә. Жангельдин көшесі 0.4-1.46 шқ, Абай ауылы Абай көшесі 0-0,8 шқ, жолдарын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Қорғалжын ауылдық округіне автокөлік жолдарына көлденең жол таңбаларын және жаяу өтпе өткелдерін таңбалау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