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5a37" w14:textId="d125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Қорғалжын ауданының Арықты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2024 жылғы 26 желтоқсандағы № 5/28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Заңның 6 –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25 906,7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7 695,0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18 211,7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28 183,7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(-2 277,0)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–2 277,0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Қорғалжын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Арықты ауылдық округінің бюджетінде аудан бюджетінен 15 649,0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ауылдық округінің бюджет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4 -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Арықты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Қорғалжын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 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Арықты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Арықты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әкімінің аппараты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берілетін ағымдағы нысаналы трансферттердің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