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9767" w14:textId="6c79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2024 жылғы 24 желтоқсандағы № 8С-30/2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- 3581693,7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- 1379159,8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- 17710,3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- 28531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- 2156292,6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- 3582152,9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(-445016,7)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- 445016,7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- 444557,5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(-444557,5)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Есіл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бюджетте, облыстық бюджеттен 690908 мың теңге сомасында субвенция көзделгені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бюджетте, Красногорский кентінің, ауылдардың және ауылдық округтердің бюджеттеріне аудандық бюджеттен берілетін субвенциялар көлемдері 265170 мың теңге сомасында көзделгені ескерілсін,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ауылына – 19380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Бұзылық ауылдық округіне – 28276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Двуречный ауылдық округіне – 13575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 ауылдық округіне – 14692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 – 16378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Знаменка ауылына – 14070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ауылдық округіне – 13848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Қаракөл ауылдық округіне – 13513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Красивинский ауылдық округіне – 34950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Красногорский кентіне – 20849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ауылына – 20119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Орловка ауылына – 17158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Свободный ауылдық округіне – 23296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Юбилейный ауылдық округіне – 15066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аудандық бюджеттің түсімдерінің құрамында республикалық бюджеттен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бойынша нысаналы трансферттердің көрсетілген сомаларын бөлу Есіл ауданы әкімдігінің қаулысымен белгіленеді.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жылға арналған аудандық бюджеттің шығыстарының құрамында облыстық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бойынша нысаналы трансферттердің көрсетілген сомаларын бөлу Есіл ауданы әкімдігінің қаулысымен белгіленеді.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 жылға арналған аудандық бюджеттің шығыстарының құрамында облыстық бюджеттен Есіл қаласының, Красногорский кентінің, ауылдардың және ауылдық округтердің бюджетiне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трансферттер көзделгені ескерiлсiн.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бойынша нысаналы трансферттердің көрсетiлген сомаларын бөлу Есіл ауданы әкiмдiгiнің қаулысымен белгіленеді.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аудандық бюджетте облыстық бюджетке 440131 мың теңге сомасында бюджеттік кредиттерді өтеу көзделгені ескерiлсiн, оның ішінде: жергiлiктi атқарушы органның жоғары тұрған бюджет алдындағы борышын өтеу – 440131 мың теңге.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ауданның жергілікті атқарушы органының резерві 23157 мың теңге сомасында бекітілсін.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 төрайымының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өкілеттігін 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 24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Есіл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2138556,4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сурдотехникалық,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- 444557,5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көрсетілетін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сурдотехникалық,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мемлекеттік мекемелер мен ұйымдардың күрделі шығыстары бағыныстағы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көрсетілетін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сурдотехникалық,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мемлекеттік мекемелер мен ұйымдардың күрделі шығыстары бағыныстағы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Қазақстан Республикасының Ұлттық қорынан, республикалық бюджеттен нысаналы трансферттер мен бюджеттік кредиттер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Ігілік ауылының сумен жабдықтау жүйесінің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Мичурин көшесі, М. Мәметова көшесі, Молодежная көшесі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Рассветная көшесі және тұйық көшелер (Рассветная көш. Степная 1 дейін, Рассветная көш. Степная 2 дейін, Рассветная көш. Степная 3 дейін)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Каракольская көшесі, Аурухана тұйығы, Почта тұйығы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Есіл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1372890,4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505541,8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мемлекеттердің аумағында жауынгерлік іс-қимыл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станциясындағы апаттың салдарын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жауынгерлік іс-қимыл ардагерлеріне санаторий-курорттық емделуге жұмсалған шығындарды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педагогтар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трансферттер, 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қалалық коммуналдық шаруашылық" ШЖҚ МКК материалдық-техникалық базасын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трассасын оқшаулауға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жолын орташа жөндеу (Школьный көшесі, Молдағұлова көшесі, Иманов көшесі, Құрылысшылар көшесі)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Қазандықты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Свободный ауылы, Обушко 1 көшесі мекенжайы бойынша мәдениет үйінің ғимаратын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Мичурин көшесі, М. Мәметова көшесі, Молодежная көшесі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Рассветная көшесі және тұйық көшелер (Рассветная көшесі Степная 1 дейін, Рассветная көшесі Степная 2 дейін, Рассветная көшесі Степная 3 дейін)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Есіл ауданы, Бұзылық ауылы, Каракольская көшесі, Аурухана тұйығы, Почта тұйығы мекенжайы бойынша көше жарығын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811437,3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Есіл қаласында жобалау-сметалық құжаттаманы әзірлеу, кәріз жүйесін реконструкциялау және тазарту құрылыстарын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Заречное ауылының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Знаменка ауылының су құбыры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Красивое ауылының сумен жабдықтау жүйелерін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 Игілік ауылының сумен жабдықтау жүйелерін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"Северный" шағынауданы 6-үй мекенжайы бойынша 45 пәтерлі тұрғын үй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Есіл ауданының Есіл қаласы Солтүстік шағын ауданы мекенжайы бойынша 45 пәтерлі төрт тұрғын үйге инженерлік желілер салу және абаттандыру (сыртқы электрмен жарықтандыру мен абаттандыру)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Есіл қаласының Красногорский кентінің, ауылдардың және ауылдық округтердің бюджетіне нысаналы трансферттер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Есіл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жолын орташа жөндеу (Школьный көшесі, Молдағұлова көшесі, Иманов көшесі, Құрылысшылар көшесі)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трансферттер,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қаласының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қаласы әкімі аппаратының қызметін қамтамасыз ету жөніндегі қызметтер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 әкімі аппаратының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Свободный ауылы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Орловка ауылы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Интернациональный ауылдық округі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Двуречный ауылдық округі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Юбилейный ауылдық округі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Қаракөл ауылдық округі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Московкий ауылы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Заречный ауылдық округі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Красивинский ауылдық округі әкімі аппаратының қызметін қамтамасыз ету жөніндегі қызметтер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Красивое аулының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Красивое ауылының көшелерін сыртқы жарықтандыру ЖСҚ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