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a1cf" w14:textId="2c3a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2023 жылғы 22 желтоқсандағы № 8С13-2 "2024 –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2024 жылғы 26 маусымдағы № 8С21-2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"2024 - 2026 жылдарға арналған аудандық бюджет туралы" 2023 жылғы 22 желтоқсандағы № 8С13-2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аудандық бюджет тиісінше 1, 2, 3-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1 511 341,3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411 390,0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20 694,0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1 053 092,3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1 532 620,1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5 455,0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11 096,0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-26 733,8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26 733,8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21 279,3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Жергілікті атқарушы органның 2024 жылға арналған резерві 8 000,0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Егіндікөл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1 053 092,3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1 053 092,3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ауылдық округтер мен ауылдардың бюджеттеріне 2024 жылдарға арналған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