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6360" w14:textId="6b86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22 желтоқсандағы № 8С-13/1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аудандық бюджет туралы" 2023 жылғы 22 желтоқсандағы № 8С-13/1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8898342,3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2230495,0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6600550,1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9560141,6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- 661303,8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661303,8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6 495 055,7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9 560 141,6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Макинск қаласының және ауылдық округтердің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