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6431" w14:textId="b066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8С-15-12 "2024-2026 жылдарға арналған Старый Колутон ауылдық округініңбюджеті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26 қыркүйектегі № 8С-26-5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Старый Колутон ауылдық округінің бюджеті туралы" 2023 жылғы 22 желтоқсандағы № 8С-15-12 (Нормативтік құқықтық актілерді мемлекеттік тіркеу тізілімінде № 191609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45072,4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