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fd7b" w14:textId="e30f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Астрахан аудандық мәслихатының 2023 жылғы 21 желтоқсандағы № 8С-14-2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9 сәуірдегі № 8С-20-2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аудандық бюджет туралы" 2023 жылғы 21 желтоқсандағы № 8С-14-2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191329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аудандық бюджеті тиісінше 1, 2 және 3 - 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5419691,1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1315926,0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4074949,1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5437042,9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- 2853,6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34235,6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–14498,2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аудандық бюджетте мамандарды әлеуметтік қолдау шараларын іске асыру үшін бөлінген бюджеттік кредиттер бойынша 34235,6 мың теңге сомасында негізгі борышты өтеу көзделгені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мемлекеттер аумағындағы ұрыс қимылдарының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ауылындағы Острогорск ауылдық клубын күрделі жөндеуге жобалау-сметалық құжаттаманы және мемлекеттік сараптаманы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2023-2024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 әкімдігі жанындағы "Комхоз" ШЖҚ МКК жылу трассасын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 Старый Колутон ауылындағы орта мектепке және әкімдікке іргелес аумаққа ағымдағы жөндеу жұмыстарын жүргізу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"Комхоз"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ауылына кіреберіс КС-AS-14 жолын орташа жөндеу ұзындығы 12,5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сызбаларын әзірлеуге,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ауылындағы жер үсті және жерасты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Астраханка ауылындағы сумен жабдықтау жүйесін қайта жаңарту (7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