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7af" w14:textId="af55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8С-15-2 "2024-2026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Астрахан ауылдық округінің бюджеті туралы" 2023 жылғы 22 желтоқсандағы № 8С-15-2 (Нормативтік құқықтық актілерді мемлекеттік тіркеу тізілімінде № 191599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