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ceef" w14:textId="54ace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Атбасар қаласының бюджеті туралы</w:t>
      </w:r>
    </w:p>
    <w:p>
      <w:pPr>
        <w:spacing w:after="0"/>
        <w:ind w:left="0"/>
        <w:jc w:val="both"/>
      </w:pPr>
      <w:r>
        <w:rPr>
          <w:rFonts w:ascii="Times New Roman"/>
          <w:b w:val="false"/>
          <w:i w:val="false"/>
          <w:color w:val="000000"/>
          <w:sz w:val="28"/>
        </w:rPr>
        <w:t>Ақмола облысы Атбасар аудандық мәслихатының 2024 жылғы 23 желтоқсандағы № 8С 24/3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7-бабы 1-тармағының </w:t>
      </w:r>
      <w:r>
        <w:rPr>
          <w:rFonts w:ascii="Times New Roman"/>
          <w:b w:val="false"/>
          <w:i w:val="false"/>
          <w:color w:val="000000"/>
          <w:sz w:val="28"/>
        </w:rPr>
        <w:t>4-тармақшасына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Атбасар аудандық мәслихатының 25.06.2025 </w:t>
      </w:r>
      <w:r>
        <w:rPr>
          <w:rFonts w:ascii="Times New Roman"/>
          <w:b w:val="false"/>
          <w:i w:val="false"/>
          <w:color w:val="000000"/>
          <w:sz w:val="28"/>
        </w:rPr>
        <w:t>№ 8С 29/4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Атбасар қаласының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келесі көлемдерде бекітілсін:</w:t>
      </w:r>
    </w:p>
    <w:bookmarkEnd w:id="1"/>
    <w:p>
      <w:pPr>
        <w:spacing w:after="0"/>
        <w:ind w:left="0"/>
        <w:jc w:val="both"/>
      </w:pPr>
      <w:r>
        <w:rPr>
          <w:rFonts w:ascii="Times New Roman"/>
          <w:b w:val="false"/>
          <w:i w:val="false"/>
          <w:color w:val="000000"/>
          <w:sz w:val="28"/>
        </w:rPr>
        <w:t xml:space="preserve">
      1) кірістер – 955 808,8 мың теңге, оның ішінде: </w:t>
      </w:r>
    </w:p>
    <w:p>
      <w:pPr>
        <w:spacing w:after="0"/>
        <w:ind w:left="0"/>
        <w:jc w:val="both"/>
      </w:pPr>
      <w:r>
        <w:rPr>
          <w:rFonts w:ascii="Times New Roman"/>
          <w:b w:val="false"/>
          <w:i w:val="false"/>
          <w:color w:val="000000"/>
          <w:sz w:val="28"/>
        </w:rPr>
        <w:t>
      салықтық түсімдер – 738 238,1 мың теңге;</w:t>
      </w:r>
    </w:p>
    <w:p>
      <w:pPr>
        <w:spacing w:after="0"/>
        <w:ind w:left="0"/>
        <w:jc w:val="both"/>
      </w:pPr>
      <w:r>
        <w:rPr>
          <w:rFonts w:ascii="Times New Roman"/>
          <w:b w:val="false"/>
          <w:i w:val="false"/>
          <w:color w:val="000000"/>
          <w:sz w:val="28"/>
        </w:rPr>
        <w:t>
      салықтық емес түсімдер – 11 570,7 мың теңге;</w:t>
      </w:r>
    </w:p>
    <w:p>
      <w:pPr>
        <w:spacing w:after="0"/>
        <w:ind w:left="0"/>
        <w:jc w:val="both"/>
      </w:pPr>
      <w:r>
        <w:rPr>
          <w:rFonts w:ascii="Times New Roman"/>
          <w:b w:val="false"/>
          <w:i w:val="false"/>
          <w:color w:val="000000"/>
          <w:sz w:val="28"/>
        </w:rPr>
        <w:t>
      негізгі капиталды сатудан түсетін түсімдер – 45 000,0 мың теңге;</w:t>
      </w:r>
    </w:p>
    <w:p>
      <w:pPr>
        <w:spacing w:after="0"/>
        <w:ind w:left="0"/>
        <w:jc w:val="both"/>
      </w:pPr>
      <w:r>
        <w:rPr>
          <w:rFonts w:ascii="Times New Roman"/>
          <w:b w:val="false"/>
          <w:i w:val="false"/>
          <w:color w:val="000000"/>
          <w:sz w:val="28"/>
        </w:rPr>
        <w:t>
      трансферттер түсімі – 161 000,0 мың теңге;</w:t>
      </w:r>
    </w:p>
    <w:p>
      <w:pPr>
        <w:spacing w:after="0"/>
        <w:ind w:left="0"/>
        <w:jc w:val="both"/>
      </w:pPr>
      <w:r>
        <w:rPr>
          <w:rFonts w:ascii="Times New Roman"/>
          <w:b w:val="false"/>
          <w:i w:val="false"/>
          <w:color w:val="000000"/>
          <w:sz w:val="28"/>
        </w:rPr>
        <w:t>
      2) шығындар – 1 020 454,3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-64 645,5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64 645,5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64 645,5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17.12.2025 </w:t>
      </w:r>
      <w:r>
        <w:rPr>
          <w:rFonts w:ascii="Times New Roman"/>
          <w:b w:val="false"/>
          <w:i w:val="false"/>
          <w:color w:val="000000"/>
          <w:sz w:val="28"/>
        </w:rPr>
        <w:t>№ 8С 34/21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2025 жылға арналған Атбасар қаласының бюджетінде Атбасар қаласының бюджетінен аудандық бюджетке 326 714 мың теңге сомада бюджеттік алып қоюлар көлемі ескерілсін.</w:t>
      </w:r>
    </w:p>
    <w:bookmarkEnd w:id="2"/>
    <w:bookmarkStart w:name="z4" w:id="3"/>
    <w:p>
      <w:pPr>
        <w:spacing w:after="0"/>
        <w:ind w:left="0"/>
        <w:jc w:val="both"/>
      </w:pPr>
      <w:r>
        <w:rPr>
          <w:rFonts w:ascii="Times New Roman"/>
          <w:b w:val="false"/>
          <w:i w:val="false"/>
          <w:color w:val="000000"/>
          <w:sz w:val="28"/>
        </w:rPr>
        <w:t>
      3. 2025 жылға арналған Атбасар қаласының бюджетінде аудандық маңызы бар қала, ауыл, кент, ауылдық округ әкімі аппаратының жоғары тұрған бюджет алдындағы борышын Атбасар қаласының бюджетінен аудандық бюджетке өтеу 60 000 мың теңге сомасында ескерілсін.</w:t>
      </w:r>
    </w:p>
    <w:bookmarkEnd w:id="3"/>
    <w:bookmarkStart w:name="z5" w:id="4"/>
    <w:p>
      <w:pPr>
        <w:spacing w:after="0"/>
        <w:ind w:left="0"/>
        <w:jc w:val="both"/>
      </w:pPr>
      <w:r>
        <w:rPr>
          <w:rFonts w:ascii="Times New Roman"/>
          <w:b w:val="false"/>
          <w:i w:val="false"/>
          <w:color w:val="000000"/>
          <w:sz w:val="28"/>
        </w:rPr>
        <w:t>
      4. Осы шешім 2025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24/3 шешіміне</w:t>
            </w:r>
            <w:r>
              <w:br/>
            </w:r>
            <w:r>
              <w:rPr>
                <w:rFonts w:ascii="Times New Roman"/>
                <w:b w:val="false"/>
                <w:i w:val="false"/>
                <w:color w:val="000000"/>
                <w:sz w:val="20"/>
              </w:rPr>
              <w:t>1- қосымша</w:t>
            </w:r>
          </w:p>
        </w:tc>
      </w:tr>
    </w:tbl>
    <w:bookmarkStart w:name="z7" w:id="5"/>
    <w:p>
      <w:pPr>
        <w:spacing w:after="0"/>
        <w:ind w:left="0"/>
        <w:jc w:val="left"/>
      </w:pPr>
      <w:r>
        <w:rPr>
          <w:rFonts w:ascii="Times New Roman"/>
          <w:b/>
          <w:i w:val="false"/>
          <w:color w:val="000000"/>
        </w:rPr>
        <w:t xml:space="preserve"> 2025 жылға арналған Атбасар қаласының бюджеті</w:t>
      </w:r>
    </w:p>
    <w:bookmarkEnd w:id="5"/>
    <w:p>
      <w:pPr>
        <w:spacing w:after="0"/>
        <w:ind w:left="0"/>
        <w:jc w:val="both"/>
      </w:pPr>
      <w:r>
        <w:rPr>
          <w:rFonts w:ascii="Times New Roman"/>
          <w:b w:val="false"/>
          <w:i w:val="false"/>
          <w:color w:val="ff0000"/>
          <w:sz w:val="28"/>
        </w:rPr>
        <w:t xml:space="preserve">
      Ескерту. 1-қосымша жаңа редакцияда - Ақмола облысы Атбасар аудандық мәслихатының 17.12.2025 </w:t>
      </w:r>
      <w:r>
        <w:rPr>
          <w:rFonts w:ascii="Times New Roman"/>
          <w:b w:val="false"/>
          <w:i w:val="false"/>
          <w:color w:val="ff0000"/>
          <w:sz w:val="28"/>
        </w:rPr>
        <w:t>№ 8С 34/21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955 808,8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738 238,1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525 763,0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164 372,1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1 020 454,3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67 077,4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211 939,2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211 939,2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48 138,2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46 057,1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117 393,9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243 744,0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32 940,0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326 714,1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326 714,0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64 645,5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24/3 шешіміне</w:t>
            </w:r>
            <w:r>
              <w:br/>
            </w:r>
            <w:r>
              <w:rPr>
                <w:rFonts w:ascii="Times New Roman"/>
                <w:b w:val="false"/>
                <w:i w:val="false"/>
                <w:color w:val="000000"/>
                <w:sz w:val="20"/>
              </w:rPr>
              <w:t>2-қосымша</w:t>
            </w:r>
          </w:p>
        </w:tc>
      </w:tr>
    </w:tbl>
    <w:bookmarkStart w:name="z11" w:id="6"/>
    <w:p>
      <w:pPr>
        <w:spacing w:after="0"/>
        <w:ind w:left="0"/>
        <w:jc w:val="left"/>
      </w:pPr>
      <w:r>
        <w:rPr>
          <w:rFonts w:ascii="Times New Roman"/>
          <w:b/>
          <w:i w:val="false"/>
          <w:color w:val="000000"/>
        </w:rPr>
        <w:t xml:space="preserve"> 2026 жылға арналған Атбасар қаласының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709 591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53 111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151 208</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151 208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320 140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23 желтоқсандағы</w:t>
            </w:r>
            <w:r>
              <w:br/>
            </w:r>
            <w:r>
              <w:rPr>
                <w:rFonts w:ascii="Times New Roman"/>
                <w:b w:val="false"/>
                <w:i w:val="false"/>
                <w:color w:val="000000"/>
                <w:sz w:val="20"/>
              </w:rPr>
              <w:t>№ 8С 24/3 шешіміне</w:t>
            </w:r>
            <w:r>
              <w:br/>
            </w:r>
            <w:r>
              <w:rPr>
                <w:rFonts w:ascii="Times New Roman"/>
                <w:b w:val="false"/>
                <w:i w:val="false"/>
                <w:color w:val="000000"/>
                <w:sz w:val="20"/>
              </w:rPr>
              <w:t>3-қосымша</w:t>
            </w:r>
          </w:p>
        </w:tc>
      </w:tr>
    </w:tbl>
    <w:bookmarkStart w:name="z10" w:id="7"/>
    <w:p>
      <w:pPr>
        <w:spacing w:after="0"/>
        <w:ind w:left="0"/>
        <w:jc w:val="left"/>
      </w:pPr>
      <w:r>
        <w:rPr>
          <w:rFonts w:ascii="Times New Roman"/>
          <w:b/>
          <w:i w:val="false"/>
          <w:color w:val="000000"/>
        </w:rPr>
        <w:t xml:space="preserve"> 2027 жылға арналған Атбасар қаласының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731 037</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53 085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154 136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339 884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кредиттердi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активтерiн сатып 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