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462c" w14:textId="04c4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Ақмола облысы Атбасар аудандық мәслихатының 2024 жылғы 23 желтоқсандағы № 8С 24/2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Атбасар аудандық мәслихатының 25.06.2025 </w:t>
      </w:r>
      <w:r>
        <w:rPr>
          <w:rFonts w:ascii="Times New Roman"/>
          <w:b w:val="false"/>
          <w:i w:val="false"/>
          <w:color w:val="000000"/>
          <w:sz w:val="28"/>
        </w:rPr>
        <w:t>№ 8С 29/2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3-косымшаларға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11 630 485,0 мың теңге, оның ішінде:</w:t>
      </w:r>
    </w:p>
    <w:p>
      <w:pPr>
        <w:spacing w:after="0"/>
        <w:ind w:left="0"/>
        <w:jc w:val="both"/>
      </w:pPr>
      <w:r>
        <w:rPr>
          <w:rFonts w:ascii="Times New Roman"/>
          <w:b w:val="false"/>
          <w:i w:val="false"/>
          <w:color w:val="000000"/>
          <w:sz w:val="28"/>
        </w:rPr>
        <w:t>
      салықтық түсімдер – 2 754 898,8 мың теңге;</w:t>
      </w:r>
    </w:p>
    <w:p>
      <w:pPr>
        <w:spacing w:after="0"/>
        <w:ind w:left="0"/>
        <w:jc w:val="both"/>
      </w:pPr>
      <w:r>
        <w:rPr>
          <w:rFonts w:ascii="Times New Roman"/>
          <w:b w:val="false"/>
          <w:i w:val="false"/>
          <w:color w:val="000000"/>
          <w:sz w:val="28"/>
        </w:rPr>
        <w:t>
      салықтық емес түсімдер – 66 701,6 мың теңге;</w:t>
      </w:r>
    </w:p>
    <w:p>
      <w:pPr>
        <w:spacing w:after="0"/>
        <w:ind w:left="0"/>
        <w:jc w:val="both"/>
      </w:pPr>
      <w:r>
        <w:rPr>
          <w:rFonts w:ascii="Times New Roman"/>
          <w:b w:val="false"/>
          <w:i w:val="false"/>
          <w:color w:val="000000"/>
          <w:sz w:val="28"/>
        </w:rPr>
        <w:t>
      негізгі капиталды сатудан түсетін түсімдер – 30 233,2 мың теңге;</w:t>
      </w:r>
    </w:p>
    <w:p>
      <w:pPr>
        <w:spacing w:after="0"/>
        <w:ind w:left="0"/>
        <w:jc w:val="both"/>
      </w:pPr>
      <w:r>
        <w:rPr>
          <w:rFonts w:ascii="Times New Roman"/>
          <w:b w:val="false"/>
          <w:i w:val="false"/>
          <w:color w:val="000000"/>
          <w:sz w:val="28"/>
        </w:rPr>
        <w:t>
      трансферттер түсімі – 8 778 651,4 мың теңге;</w:t>
      </w:r>
    </w:p>
    <w:p>
      <w:pPr>
        <w:spacing w:after="0"/>
        <w:ind w:left="0"/>
        <w:jc w:val="both"/>
      </w:pPr>
      <w:r>
        <w:rPr>
          <w:rFonts w:ascii="Times New Roman"/>
          <w:b w:val="false"/>
          <w:i w:val="false"/>
          <w:color w:val="000000"/>
          <w:sz w:val="28"/>
        </w:rPr>
        <w:t>
      2) шығындар – 11 900 837,4 мың теңге;</w:t>
      </w:r>
    </w:p>
    <w:p>
      <w:pPr>
        <w:spacing w:after="0"/>
        <w:ind w:left="0"/>
        <w:jc w:val="both"/>
      </w:pPr>
      <w:r>
        <w:rPr>
          <w:rFonts w:ascii="Times New Roman"/>
          <w:b w:val="false"/>
          <w:i w:val="false"/>
          <w:color w:val="000000"/>
          <w:sz w:val="28"/>
        </w:rPr>
        <w:t>
      3) таза бюджеттік кредиттеу – - 63 280,1 мың теңге:</w:t>
      </w:r>
    </w:p>
    <w:p>
      <w:pPr>
        <w:spacing w:after="0"/>
        <w:ind w:left="0"/>
        <w:jc w:val="both"/>
      </w:pPr>
      <w:r>
        <w:rPr>
          <w:rFonts w:ascii="Times New Roman"/>
          <w:b w:val="false"/>
          <w:i w:val="false"/>
          <w:color w:val="000000"/>
          <w:sz w:val="28"/>
        </w:rPr>
        <w:t>
      бюджеттік кредиттер – 4 000,0 мың теңге;</w:t>
      </w:r>
    </w:p>
    <w:p>
      <w:pPr>
        <w:spacing w:after="0"/>
        <w:ind w:left="0"/>
        <w:jc w:val="both"/>
      </w:pPr>
      <w:r>
        <w:rPr>
          <w:rFonts w:ascii="Times New Roman"/>
          <w:b w:val="false"/>
          <w:i w:val="false"/>
          <w:color w:val="000000"/>
          <w:sz w:val="28"/>
        </w:rPr>
        <w:t>
      бюджеттік кредиттерді өтеу – 67 280,1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-207 072,3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207 072,3 мың теңге:</w:t>
      </w:r>
    </w:p>
    <w:p>
      <w:pPr>
        <w:spacing w:after="0"/>
        <w:ind w:left="0"/>
        <w:jc w:val="both"/>
      </w:pPr>
      <w:r>
        <w:rPr>
          <w:rFonts w:ascii="Times New Roman"/>
          <w:b w:val="false"/>
          <w:i w:val="false"/>
          <w:color w:val="000000"/>
          <w:sz w:val="28"/>
        </w:rPr>
        <w:t>
      қарыздар түсімі – 4 000,0 мың теңге;</w:t>
      </w:r>
    </w:p>
    <w:p>
      <w:pPr>
        <w:spacing w:after="0"/>
        <w:ind w:left="0"/>
        <w:jc w:val="both"/>
      </w:pPr>
      <w:r>
        <w:rPr>
          <w:rFonts w:ascii="Times New Roman"/>
          <w:b w:val="false"/>
          <w:i w:val="false"/>
          <w:color w:val="000000"/>
          <w:sz w:val="28"/>
        </w:rPr>
        <w:t>
      қарыздарды өтеу – 117 019,6 мың теңге;</w:t>
      </w:r>
    </w:p>
    <w:p>
      <w:pPr>
        <w:spacing w:after="0"/>
        <w:ind w:left="0"/>
        <w:jc w:val="both"/>
      </w:pPr>
      <w:r>
        <w:rPr>
          <w:rFonts w:ascii="Times New Roman"/>
          <w:b w:val="false"/>
          <w:i w:val="false"/>
          <w:color w:val="000000"/>
          <w:sz w:val="28"/>
        </w:rPr>
        <w:t>
      бюджет қаражатының пайдаланылатын қалдықтары – 320 091,9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18.12.2025 </w:t>
      </w:r>
      <w:r>
        <w:rPr>
          <w:rFonts w:ascii="Times New Roman"/>
          <w:b w:val="false"/>
          <w:i w:val="false"/>
          <w:color w:val="000000"/>
          <w:sz w:val="28"/>
        </w:rPr>
        <w:t>№ 8С 34/4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бюджетте, облыстық бюджеттен аудандық бюджетке берілетін 11 837 мың теңге сомада бюджеттік субвенцияның көлемі қарастырылғаны ескерілсін.</w:t>
      </w:r>
    </w:p>
    <w:bookmarkEnd w:id="2"/>
    <w:bookmarkStart w:name="z4" w:id="3"/>
    <w:p>
      <w:pPr>
        <w:spacing w:after="0"/>
        <w:ind w:left="0"/>
        <w:jc w:val="both"/>
      </w:pPr>
      <w:r>
        <w:rPr>
          <w:rFonts w:ascii="Times New Roman"/>
          <w:b w:val="false"/>
          <w:i w:val="false"/>
          <w:color w:val="000000"/>
          <w:sz w:val="28"/>
        </w:rPr>
        <w:t>
      3. 2025 жылға арналған аудандық бюджетте, аудандық бюджеттен, ауылдардың және ауылдық округтердің бюджеттеріне берiлетiн 223 082 мың теңге сомада бюджеттік субвенцияның көлемі қарастырылғаны ескерілсін, оның ішінде:</w:t>
      </w:r>
    </w:p>
    <w:bookmarkEnd w:id="3"/>
    <w:p>
      <w:pPr>
        <w:spacing w:after="0"/>
        <w:ind w:left="0"/>
        <w:jc w:val="both"/>
      </w:pPr>
      <w:r>
        <w:rPr>
          <w:rFonts w:ascii="Times New Roman"/>
          <w:b w:val="false"/>
          <w:i w:val="false"/>
          <w:color w:val="000000"/>
          <w:sz w:val="28"/>
        </w:rPr>
        <w:t>
      Ақан Құрманов ауылдық округі 15 592 мың теңге;</w:t>
      </w:r>
    </w:p>
    <w:p>
      <w:pPr>
        <w:spacing w:after="0"/>
        <w:ind w:left="0"/>
        <w:jc w:val="both"/>
      </w:pPr>
      <w:r>
        <w:rPr>
          <w:rFonts w:ascii="Times New Roman"/>
          <w:b w:val="false"/>
          <w:i w:val="false"/>
          <w:color w:val="000000"/>
          <w:sz w:val="28"/>
        </w:rPr>
        <w:t>
      Бастау ауылдық округі 21 021 мың теңге;</w:t>
      </w:r>
    </w:p>
    <w:p>
      <w:pPr>
        <w:spacing w:after="0"/>
        <w:ind w:left="0"/>
        <w:jc w:val="both"/>
      </w:pPr>
      <w:r>
        <w:rPr>
          <w:rFonts w:ascii="Times New Roman"/>
          <w:b w:val="false"/>
          <w:i w:val="false"/>
          <w:color w:val="000000"/>
          <w:sz w:val="28"/>
        </w:rPr>
        <w:t>
      Борисовка ауылы 14 044 мың теңге;</w:t>
      </w:r>
    </w:p>
    <w:p>
      <w:pPr>
        <w:spacing w:after="0"/>
        <w:ind w:left="0"/>
        <w:jc w:val="both"/>
      </w:pPr>
      <w:r>
        <w:rPr>
          <w:rFonts w:ascii="Times New Roman"/>
          <w:b w:val="false"/>
          <w:i w:val="false"/>
          <w:color w:val="000000"/>
          <w:sz w:val="28"/>
        </w:rPr>
        <w:t>
      Макеевка ауылдық округі 14 218 мың теңге;</w:t>
      </w:r>
    </w:p>
    <w:p>
      <w:pPr>
        <w:spacing w:after="0"/>
        <w:ind w:left="0"/>
        <w:jc w:val="both"/>
      </w:pPr>
      <w:r>
        <w:rPr>
          <w:rFonts w:ascii="Times New Roman"/>
          <w:b w:val="false"/>
          <w:i w:val="false"/>
          <w:color w:val="000000"/>
          <w:sz w:val="28"/>
        </w:rPr>
        <w:t>
      Мариновка ауылдық округі 18 163 мың теңге;</w:t>
      </w:r>
    </w:p>
    <w:p>
      <w:pPr>
        <w:spacing w:after="0"/>
        <w:ind w:left="0"/>
        <w:jc w:val="both"/>
      </w:pPr>
      <w:r>
        <w:rPr>
          <w:rFonts w:ascii="Times New Roman"/>
          <w:b w:val="false"/>
          <w:i w:val="false"/>
          <w:color w:val="000000"/>
          <w:sz w:val="28"/>
        </w:rPr>
        <w:t>
      Новосельское ауылы 15 513 мың теңге;</w:t>
      </w:r>
    </w:p>
    <w:p>
      <w:pPr>
        <w:spacing w:after="0"/>
        <w:ind w:left="0"/>
        <w:jc w:val="both"/>
      </w:pPr>
      <w:r>
        <w:rPr>
          <w:rFonts w:ascii="Times New Roman"/>
          <w:b w:val="false"/>
          <w:i w:val="false"/>
          <w:color w:val="000000"/>
          <w:sz w:val="28"/>
        </w:rPr>
        <w:t>
      Покровка ауылдық округі 13 669 мың теңге;</w:t>
      </w:r>
    </w:p>
    <w:p>
      <w:pPr>
        <w:spacing w:after="0"/>
        <w:ind w:left="0"/>
        <w:jc w:val="both"/>
      </w:pPr>
      <w:r>
        <w:rPr>
          <w:rFonts w:ascii="Times New Roman"/>
          <w:b w:val="false"/>
          <w:i w:val="false"/>
          <w:color w:val="000000"/>
          <w:sz w:val="28"/>
        </w:rPr>
        <w:t>
      Полтавка ауылдық округі 15 814 мың теңге;</w:t>
      </w:r>
    </w:p>
    <w:p>
      <w:pPr>
        <w:spacing w:after="0"/>
        <w:ind w:left="0"/>
        <w:jc w:val="both"/>
      </w:pPr>
      <w:r>
        <w:rPr>
          <w:rFonts w:ascii="Times New Roman"/>
          <w:b w:val="false"/>
          <w:i w:val="false"/>
          <w:color w:val="000000"/>
          <w:sz w:val="28"/>
        </w:rPr>
        <w:t>
      Сепе ауылдық округі 27 529 мың теңге;</w:t>
      </w:r>
    </w:p>
    <w:p>
      <w:pPr>
        <w:spacing w:after="0"/>
        <w:ind w:left="0"/>
        <w:jc w:val="both"/>
      </w:pPr>
      <w:r>
        <w:rPr>
          <w:rFonts w:ascii="Times New Roman"/>
          <w:b w:val="false"/>
          <w:i w:val="false"/>
          <w:color w:val="000000"/>
          <w:sz w:val="28"/>
        </w:rPr>
        <w:t>
      Сергеевка ауылдық округі 14 561 мың теңге;</w:t>
      </w:r>
    </w:p>
    <w:p>
      <w:pPr>
        <w:spacing w:after="0"/>
        <w:ind w:left="0"/>
        <w:jc w:val="both"/>
      </w:pPr>
      <w:r>
        <w:rPr>
          <w:rFonts w:ascii="Times New Roman"/>
          <w:b w:val="false"/>
          <w:i w:val="false"/>
          <w:color w:val="000000"/>
          <w:sz w:val="28"/>
        </w:rPr>
        <w:t>
      Тельман ауылдық округі 15 264 мың теңге;</w:t>
      </w:r>
    </w:p>
    <w:p>
      <w:pPr>
        <w:spacing w:after="0"/>
        <w:ind w:left="0"/>
        <w:jc w:val="both"/>
      </w:pPr>
      <w:r>
        <w:rPr>
          <w:rFonts w:ascii="Times New Roman"/>
          <w:b w:val="false"/>
          <w:i w:val="false"/>
          <w:color w:val="000000"/>
          <w:sz w:val="28"/>
        </w:rPr>
        <w:t>
      Шұңқыркөл ауылдық округі 22 638 мың теңге;</w:t>
      </w:r>
    </w:p>
    <w:p>
      <w:pPr>
        <w:spacing w:after="0"/>
        <w:ind w:left="0"/>
        <w:jc w:val="both"/>
      </w:pPr>
      <w:r>
        <w:rPr>
          <w:rFonts w:ascii="Times New Roman"/>
          <w:b w:val="false"/>
          <w:i w:val="false"/>
          <w:color w:val="000000"/>
          <w:sz w:val="28"/>
        </w:rPr>
        <w:t>
      Ярославка ауылдық округі 15 056 мың теңге.</w:t>
      </w:r>
    </w:p>
    <w:bookmarkStart w:name="z5" w:id="4"/>
    <w:p>
      <w:pPr>
        <w:spacing w:after="0"/>
        <w:ind w:left="0"/>
        <w:jc w:val="both"/>
      </w:pPr>
      <w:r>
        <w:rPr>
          <w:rFonts w:ascii="Times New Roman"/>
          <w:b w:val="false"/>
          <w:i w:val="false"/>
          <w:color w:val="000000"/>
          <w:sz w:val="28"/>
        </w:rPr>
        <w:t>
      4. 2025 жылға арналған аудандық бюджетте Атбасар қаласы бюджетінен 326 714 мың теңге сомасында бюджеттік алып қоюлардың қарастырылғаны ескерілсін.</w:t>
      </w:r>
    </w:p>
    <w:bookmarkEnd w:id="4"/>
    <w:bookmarkStart w:name="z6" w:id="5"/>
    <w:p>
      <w:pPr>
        <w:spacing w:after="0"/>
        <w:ind w:left="0"/>
        <w:jc w:val="both"/>
      </w:pPr>
      <w:r>
        <w:rPr>
          <w:rFonts w:ascii="Times New Roman"/>
          <w:b w:val="false"/>
          <w:i w:val="false"/>
          <w:color w:val="000000"/>
          <w:sz w:val="28"/>
        </w:rPr>
        <w:t>
      5. 2025 жылға арналған ауданның жергілікті атқарушы органының резерві 31 213,2 мың теңге сомада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Атбасар аудандық мәслихатының 25.06.2025 </w:t>
      </w:r>
      <w:r>
        <w:rPr>
          <w:rFonts w:ascii="Times New Roman"/>
          <w:b w:val="false"/>
          <w:i w:val="false"/>
          <w:color w:val="000000"/>
          <w:sz w:val="28"/>
        </w:rPr>
        <w:t>№ 8С 29/2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2025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4-косымшаға</w:t>
      </w:r>
      <w:r>
        <w:rPr>
          <w:rFonts w:ascii="Times New Roman"/>
          <w:b w:val="false"/>
          <w:i w:val="false"/>
          <w:color w:val="000000"/>
          <w:sz w:val="28"/>
        </w:rPr>
        <w:t xml:space="preserve"> сәйкес қарастырылғаны ескерілсін.</w:t>
      </w:r>
    </w:p>
    <w:bookmarkEnd w:id="6"/>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аудан әкiмдiгiнің қаулысымен айқындалады.</w:t>
      </w:r>
    </w:p>
    <w:bookmarkStart w:name="z8" w:id="7"/>
    <w:p>
      <w:pPr>
        <w:spacing w:after="0"/>
        <w:ind w:left="0"/>
        <w:jc w:val="both"/>
      </w:pPr>
      <w:r>
        <w:rPr>
          <w:rFonts w:ascii="Times New Roman"/>
          <w:b w:val="false"/>
          <w:i w:val="false"/>
          <w:color w:val="000000"/>
          <w:sz w:val="28"/>
        </w:rPr>
        <w:t xml:space="preserve">
      7. 2025 жылға арналған аудандық бюджетте облыстық бюджеттен нысаналы трансферттер және бюджеттік кредиттер </w:t>
      </w:r>
      <w:r>
        <w:rPr>
          <w:rFonts w:ascii="Times New Roman"/>
          <w:b w:val="false"/>
          <w:i w:val="false"/>
          <w:color w:val="000000"/>
          <w:sz w:val="28"/>
        </w:rPr>
        <w:t>5-косымшаға</w:t>
      </w:r>
      <w:r>
        <w:rPr>
          <w:rFonts w:ascii="Times New Roman"/>
          <w:b w:val="false"/>
          <w:i w:val="false"/>
          <w:color w:val="000000"/>
          <w:sz w:val="28"/>
        </w:rPr>
        <w:t xml:space="preserve"> сәйкес қарастырылғаны ескерілсін.</w:t>
      </w:r>
    </w:p>
    <w:bookmarkEnd w:id="7"/>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аудан әкiмдiгiнің қаулысымен айқындалады.</w:t>
      </w:r>
    </w:p>
    <w:bookmarkStart w:name="z9" w:id="8"/>
    <w:p>
      <w:pPr>
        <w:spacing w:after="0"/>
        <w:ind w:left="0"/>
        <w:jc w:val="both"/>
      </w:pPr>
      <w:r>
        <w:rPr>
          <w:rFonts w:ascii="Times New Roman"/>
          <w:b w:val="false"/>
          <w:i w:val="false"/>
          <w:color w:val="000000"/>
          <w:sz w:val="28"/>
        </w:rPr>
        <w:t>
      8. Осы шешім 2025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2025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18.12.2025 </w:t>
      </w:r>
      <w:r>
        <w:rPr>
          <w:rFonts w:ascii="Times New Roman"/>
          <w:b w:val="false"/>
          <w:i w:val="false"/>
          <w:color w:val="ff0000"/>
          <w:sz w:val="28"/>
        </w:rPr>
        <w:t>№ 8С 34/4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2 754 898,8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8 778 651,4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8 451 927,4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8 451 927,4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11 900 837,4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1 601 952,2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964 436,6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266 261,6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650 439,6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26 768,2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838 654,7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791 713,1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7 203 315,0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320 091,9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2024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8 908 495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848 877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5 884 735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5 884 735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2 955 306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501 276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758 777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662 363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2025 жылға арналған республикалық бюджеттен нысаналы трансферттер және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18.12.2025 </w:t>
      </w:r>
      <w:r>
        <w:rPr>
          <w:rFonts w:ascii="Times New Roman"/>
          <w:b w:val="false"/>
          <w:i w:val="false"/>
          <w:color w:val="ff0000"/>
          <w:sz w:val="28"/>
        </w:rPr>
        <w:t>№ 8С 34/4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7 193 315,0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орталық қазандықты реконструкциялау,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жүз пәтерлі бес тұрғын үйді қосуды ескере отырып, жылу желілерін реконструкциялау және салу,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(жөргектер) 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ментальді бұзушылықтары бар балаларға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24/2 шешіміне</w:t>
            </w:r>
            <w:r>
              <w:br/>
            </w:r>
            <w:r>
              <w:rPr>
                <w:rFonts w:ascii="Times New Roman"/>
                <w:b w:val="false"/>
                <w:i w:val="false"/>
                <w:color w:val="000000"/>
                <w:sz w:val="20"/>
              </w:rPr>
              <w:t>5 қосымша</w:t>
            </w:r>
          </w:p>
        </w:tc>
      </w:tr>
    </w:tbl>
    <w:bookmarkStart w:name="z19" w:id="13"/>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Атбасар аудандық мәслихатының 18.12.2025 </w:t>
      </w:r>
      <w:r>
        <w:rPr>
          <w:rFonts w:ascii="Times New Roman"/>
          <w:b w:val="false"/>
          <w:i w:val="false"/>
          <w:color w:val="ff0000"/>
          <w:sz w:val="28"/>
        </w:rPr>
        <w:t>№ 8С 34/4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ауылындағы су құбырлары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Магдалиновка және Хрящевка ауылдарында су құбырлары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Родионовка мен Калиновка ауылдарында су құбырлары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спорт кешенін салу,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жылумен жабдықтау желілерін салу 2-кезек, жобалық-сметалық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су" шаруашылық жүргізу құқығындағы мемлекеттік коммуналдық кәсіпорны кәсіпорнының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 және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аудандық мәдениет үйі мен Атбасар орталықтандырылған аудандық кітапханасын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