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0cd68" w14:textId="580cd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Атбасар ауданы 2024 жылға арналған кондоминиум объектісін басқаруға және кондоминиум объектісінің ортақ мүлкін күтіп-ұстауға арналған шығыстардың ең төмен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2024 жылғы 7 маусымдағы № 8С 17/4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"Тұрғын үй қатынастары туралы" Заңының 10-3-бабының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Атбасар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Ақмола облысы Атбасар ауданы 2024 жылға арналған кондоминиум объектісін басқаруға және кондоминиум объектісінің ортақ мүлкін күтіп-ұстауға арналған шығыстардың ең төмен мөлшері - ай сайын пайдалы аланның бір шаршы метр үшін 50,73 теңге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 мәслихаты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Н.Жақышева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