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eabe" w14:textId="9c8e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10/3 "2024-2026 жылдарға арналған Атбасар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29 сәуірдегі № 8С 15/3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Атбасар қаласының бюджеті туралы" 2023 жылғы 22 желтоқсандағы № 8С 10/3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"2024-2026 жылдарға арналған Атбасар қаласының бюджеті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596 325,0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476 447,0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36 473,0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659 106,1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-62 781,1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62 781,1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62 781,1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Атбасар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659 106,1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58 849,7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278 563,2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278 563,2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238 563,2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көше-жол желісін жолдары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