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9eaa" w14:textId="7889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Аршалы ауданының кент,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2024 жылғы 26 желтоқсандағы № 30/2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Аршалы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337 152,0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187 913,0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-27 305,0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27 305,0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Ижев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69 528,0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78 251,1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-8 723,1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8 723,1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Жібек жолы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1 107 525,0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133 354,5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14 380,5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959 600,0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1 137 525,0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-30 000,0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30 000,0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Анар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45 190,0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-2 885,0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2 885,0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Бірсуат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853,0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Түрген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Константинов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Михайлов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45 166,0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48 973,4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-3 807,4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3 807,4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Елтоқ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73 887,0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1 451,0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Арнасай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- 5 435,8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5 435,8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Сараба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Бұлақсай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кент, ауылдық округтер бюджет түсімдерінің құрамында аудандық бюджеттен 700 996,0 мың теңге сомасында субвенция қарастырылғаны ескерілсін,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кентіне – 187 913,0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 ауылдық округіне – 48 919,0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 – 80 348,0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 ауылдық округіне – 34 266,0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Арнасай ауылдық округіне – 26 321,0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округіне – 33 324,0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 ауылдық округіне – 51 826,0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Елтоқ ауылдық округіне – 42 026,0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ауылдық округіне – 57 216,0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Түрген ауылдық округіне – 44 614,0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Бұлақсай ауылдық округіне – 50 957,0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Сараба ауылдық округіне – 37 241,0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Михайловка ауылдық округіне – 36 025,0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 жылға арналған кент, ауылдық округ бюджеті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2025 жылдың 1 қаңтарынан бастап қолданысқа енгізіледі.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Жібек жолы кентінің 2025-2027 жылдарға арналған бюджеті тиісінше 41, 42, 43-қосымшаларға сәйкес, оның ішінде 2025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6 621,5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35 619,5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17-тармақпен толықтырылды - Ақмола облысы Аршалы аудандық мәслихатының 03.09.2025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Аршалы кентінің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Аршалы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Аршалы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Ижев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Ижев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Ижев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Жібек жолы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1 107 525,0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1 137 525,0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Жібек жолы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Жібек жолы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Анар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Анар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Анар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Бірсуат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Түрген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Түрген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Түрген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Константинов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Константинов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Константинов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Михайлов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Михайлов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Елтоқ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27 330,0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27 330,0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27 330,0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Елтоқ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4 901,0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4 901,0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4 901,0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Елтоқ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5 244,0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5 244,0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5 244,0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Арнасай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Арнасай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Арнасай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Сараба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Сараба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Сараба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Бұлақсай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Аршалы аудандық мәслихатының 17.06.2025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Бұлақсай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Бұлақсай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Ақбұлақ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кент және ауылдық округ бюджеттеріне берілетін нысаналы трансферттер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Жалтыркөл ауылындағы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Волгодонов ауылының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Жібек жолы кентінің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41-қосымшамен толықтырылды - Ақмола облысы Аршалы аудандық мәслихатының 03.09.2025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