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6769" w14:textId="d8b6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 қаражаты есебінен "Аршалы ауданының Жастар ресурстық орталығы" коммуналдық мемлекеттік мекемесі қызметкерлерінің лауазымдық айлықақыларына ынталандырушы үстемеақылар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2024 жылғы 24 желтоқсандағы № 29/4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2015 жылғы 31 желтоқсандағы № 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 қаражаты есебінен "Аршалы ауданының Жастар ресурстық орталығы" коммуналдық мемлекеттік мекемесінің қызметкерлеріне Аршалы ауданының әкімдігі айқындаған тәртіппен және шарттарда ай сайынғы лауазымдық жалақысына 50 пайыз мөлшерінде ынталандырушы үстемеақылар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