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f433" w14:textId="0f4f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2024 жылғы 24 желтоқсандағы № 29/2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bookmarkEnd w:id="0"/>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13 952 605,0 мың теңге, соның ішінде:</w:t>
      </w:r>
    </w:p>
    <w:p>
      <w:pPr>
        <w:spacing w:after="0"/>
        <w:ind w:left="0"/>
        <w:jc w:val="both"/>
      </w:pPr>
      <w:r>
        <w:rPr>
          <w:rFonts w:ascii="Times New Roman"/>
          <w:b w:val="false"/>
          <w:i w:val="false"/>
          <w:color w:val="000000"/>
          <w:sz w:val="28"/>
        </w:rPr>
        <w:t>
      салықтық түсімдер – 3 728 499,0 мың теңге;</w:t>
      </w:r>
    </w:p>
    <w:p>
      <w:pPr>
        <w:spacing w:after="0"/>
        <w:ind w:left="0"/>
        <w:jc w:val="both"/>
      </w:pPr>
      <w:r>
        <w:rPr>
          <w:rFonts w:ascii="Times New Roman"/>
          <w:b w:val="false"/>
          <w:i w:val="false"/>
          <w:color w:val="000000"/>
          <w:sz w:val="28"/>
        </w:rPr>
        <w:t>
      салықтық емес түсімдер – 12 117,0 мың теңге;</w:t>
      </w:r>
    </w:p>
    <w:p>
      <w:pPr>
        <w:spacing w:after="0"/>
        <w:ind w:left="0"/>
        <w:jc w:val="both"/>
      </w:pPr>
      <w:r>
        <w:rPr>
          <w:rFonts w:ascii="Times New Roman"/>
          <w:b w:val="false"/>
          <w:i w:val="false"/>
          <w:color w:val="000000"/>
          <w:sz w:val="28"/>
        </w:rPr>
        <w:t>
      негізгі капиталды сатудан түсетін түсімдер – 306 000,0 мың теңге;</w:t>
      </w:r>
    </w:p>
    <w:p>
      <w:pPr>
        <w:spacing w:after="0"/>
        <w:ind w:left="0"/>
        <w:jc w:val="both"/>
      </w:pPr>
      <w:r>
        <w:rPr>
          <w:rFonts w:ascii="Times New Roman"/>
          <w:b w:val="false"/>
          <w:i w:val="false"/>
          <w:color w:val="000000"/>
          <w:sz w:val="28"/>
        </w:rPr>
        <w:t>
      трансферттер түсімі – 9 905 989,0 мың теңге;</w:t>
      </w:r>
    </w:p>
    <w:p>
      <w:pPr>
        <w:spacing w:after="0"/>
        <w:ind w:left="0"/>
        <w:jc w:val="both"/>
      </w:pPr>
      <w:r>
        <w:rPr>
          <w:rFonts w:ascii="Times New Roman"/>
          <w:b w:val="false"/>
          <w:i w:val="false"/>
          <w:color w:val="000000"/>
          <w:sz w:val="28"/>
        </w:rPr>
        <w:t>
      2) шығындар – 14 327 334,7 мың теңге;</w:t>
      </w:r>
    </w:p>
    <w:p>
      <w:pPr>
        <w:spacing w:after="0"/>
        <w:ind w:left="0"/>
        <w:jc w:val="both"/>
      </w:pPr>
      <w:r>
        <w:rPr>
          <w:rFonts w:ascii="Times New Roman"/>
          <w:b w:val="false"/>
          <w:i w:val="false"/>
          <w:color w:val="000000"/>
          <w:sz w:val="28"/>
        </w:rPr>
        <w:t>
      3) таза бюджеттік кредиттеу – 63 195,0 мың теңге, соның ішінде:</w:t>
      </w:r>
    </w:p>
    <w:p>
      <w:pPr>
        <w:spacing w:after="0"/>
        <w:ind w:left="0"/>
        <w:jc w:val="both"/>
      </w:pPr>
      <w:r>
        <w:rPr>
          <w:rFonts w:ascii="Times New Roman"/>
          <w:b w:val="false"/>
          <w:i w:val="false"/>
          <w:color w:val="000000"/>
          <w:sz w:val="28"/>
        </w:rPr>
        <w:t>
      бюджеттік кредиттер – 178 906,0 мың теңге;</w:t>
      </w:r>
    </w:p>
    <w:p>
      <w:pPr>
        <w:spacing w:after="0"/>
        <w:ind w:left="0"/>
        <w:jc w:val="both"/>
      </w:pPr>
      <w:r>
        <w:rPr>
          <w:rFonts w:ascii="Times New Roman"/>
          <w:b w:val="false"/>
          <w:i w:val="false"/>
          <w:color w:val="000000"/>
          <w:sz w:val="28"/>
        </w:rPr>
        <w:t>
      бюджеттік кредиттерді өтеу – 115 711,0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- 437 924,7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437 924,7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04.11.2025 </w:t>
      </w:r>
      <w:r>
        <w:rPr>
          <w:rFonts w:ascii="Times New Roman"/>
          <w:b w:val="false"/>
          <w:i w:val="false"/>
          <w:color w:val="000000"/>
          <w:sz w:val="28"/>
        </w:rPr>
        <w:t>№ 42/2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2025 жылға арналған аудандық бюджет түсімдерінің құрамындағы республикалық бюджеттен нысаналы трансферттер мен бюджеттік кредиттер қарастырылғаны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1"/>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3" w:id="2"/>
    <w:p>
      <w:pPr>
        <w:spacing w:after="0"/>
        <w:ind w:left="0"/>
        <w:jc w:val="both"/>
      </w:pPr>
      <w:r>
        <w:rPr>
          <w:rFonts w:ascii="Times New Roman"/>
          <w:b w:val="false"/>
          <w:i w:val="false"/>
          <w:color w:val="000000"/>
          <w:sz w:val="28"/>
        </w:rPr>
        <w:t xml:space="preserve">
      3. 2025 жылға арналған аудандық бюджет түсімдерінің құрамындағы облыстық бюджеттен нысаналы трансферттер қарастырылғаны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2"/>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4" w:id="3"/>
    <w:p>
      <w:pPr>
        <w:spacing w:after="0"/>
        <w:ind w:left="0"/>
        <w:jc w:val="both"/>
      </w:pPr>
      <w:r>
        <w:rPr>
          <w:rFonts w:ascii="Times New Roman"/>
          <w:b w:val="false"/>
          <w:i w:val="false"/>
          <w:color w:val="000000"/>
          <w:sz w:val="28"/>
        </w:rPr>
        <w:t xml:space="preserve">
      4. 2025 жылға арналған аудандық бюджеттің шығындар құрамынан кент, ауылдық округтер бюджеттеріне нысаналы трансферттер қарастырылғаны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3"/>
    <w:bookmarkStart w:name="z5" w:id="4"/>
    <w:p>
      <w:pPr>
        <w:spacing w:after="0"/>
        <w:ind w:left="0"/>
        <w:jc w:val="both"/>
      </w:pPr>
      <w:r>
        <w:rPr>
          <w:rFonts w:ascii="Times New Roman"/>
          <w:b w:val="false"/>
          <w:i w:val="false"/>
          <w:color w:val="000000"/>
          <w:sz w:val="28"/>
        </w:rPr>
        <w:t>
      5. 2025 жылға арналған аудандық бюджетте жергілікті атқарушы органның жоғары бюджеттің алдында 115 711,0 мың теңге сомасында бюджеттік кредиттер бойынша қарыз өтелуі ескерілсін.</w:t>
      </w:r>
    </w:p>
    <w:bookmarkEnd w:id="4"/>
    <w:bookmarkStart w:name="z6" w:id="5"/>
    <w:p>
      <w:pPr>
        <w:spacing w:after="0"/>
        <w:ind w:left="0"/>
        <w:jc w:val="both"/>
      </w:pPr>
      <w:r>
        <w:rPr>
          <w:rFonts w:ascii="Times New Roman"/>
          <w:b w:val="false"/>
          <w:i w:val="false"/>
          <w:color w:val="000000"/>
          <w:sz w:val="28"/>
        </w:rPr>
        <w:t>
      6. 2025 жылға арналған ауданның жергілікті атқарушы органының резерві 60 020,0 мың теңге сомасында бекітілсін.</w:t>
      </w:r>
    </w:p>
    <w:bookmarkEnd w:id="5"/>
    <w:bookmarkStart w:name="z7" w:id="6"/>
    <w:p>
      <w:pPr>
        <w:spacing w:after="0"/>
        <w:ind w:left="0"/>
        <w:jc w:val="both"/>
      </w:pPr>
      <w:r>
        <w:rPr>
          <w:rFonts w:ascii="Times New Roman"/>
          <w:b w:val="false"/>
          <w:i w:val="false"/>
          <w:color w:val="000000"/>
          <w:sz w:val="28"/>
        </w:rPr>
        <w:t>
      7. 2025 жылға арналған аудандық бюджетте 232 643,0 мың теңге сомасында бюджеттік алып қоюлар көзделгені ескерілсін.</w:t>
      </w:r>
    </w:p>
    <w:bookmarkEnd w:id="6"/>
    <w:bookmarkStart w:name="z8" w:id="7"/>
    <w:p>
      <w:pPr>
        <w:spacing w:after="0"/>
        <w:ind w:left="0"/>
        <w:jc w:val="both"/>
      </w:pPr>
      <w:r>
        <w:rPr>
          <w:rFonts w:ascii="Times New Roman"/>
          <w:b w:val="false"/>
          <w:i w:val="false"/>
          <w:color w:val="000000"/>
          <w:sz w:val="28"/>
        </w:rPr>
        <w:t>
      8. 2025 жылға арналған аудандық бюджетте аудандық бюджеттен кент, ауылдық округтер бюджеттеріне берілетін субвенциялар көлемдері 700 996,0 мың теңге сомасында көзделгені ескерілсін, оның ішінде:</w:t>
      </w:r>
    </w:p>
    <w:bookmarkEnd w:id="7"/>
    <w:p>
      <w:pPr>
        <w:spacing w:after="0"/>
        <w:ind w:left="0"/>
        <w:jc w:val="both"/>
      </w:pPr>
      <w:r>
        <w:rPr>
          <w:rFonts w:ascii="Times New Roman"/>
          <w:b w:val="false"/>
          <w:i w:val="false"/>
          <w:color w:val="000000"/>
          <w:sz w:val="28"/>
        </w:rPr>
        <w:t>
      Аршалы кентіне – 187 913,0 мың теңге;</w:t>
      </w:r>
    </w:p>
    <w:p>
      <w:pPr>
        <w:spacing w:after="0"/>
        <w:ind w:left="0"/>
        <w:jc w:val="both"/>
      </w:pPr>
      <w:r>
        <w:rPr>
          <w:rFonts w:ascii="Times New Roman"/>
          <w:b w:val="false"/>
          <w:i w:val="false"/>
          <w:color w:val="000000"/>
          <w:sz w:val="28"/>
        </w:rPr>
        <w:t>
      Ижев ауылдық округіне – 48 919,0 мың теңге;</w:t>
      </w:r>
    </w:p>
    <w:p>
      <w:pPr>
        <w:spacing w:after="0"/>
        <w:ind w:left="0"/>
        <w:jc w:val="both"/>
      </w:pPr>
      <w:r>
        <w:rPr>
          <w:rFonts w:ascii="Times New Roman"/>
          <w:b w:val="false"/>
          <w:i w:val="false"/>
          <w:color w:val="000000"/>
          <w:sz w:val="28"/>
        </w:rPr>
        <w:t>
      Жібек жолы ауылдық округіне – 50 348,0 мың теңге;</w:t>
      </w:r>
    </w:p>
    <w:p>
      <w:pPr>
        <w:spacing w:after="0"/>
        <w:ind w:left="0"/>
        <w:jc w:val="both"/>
      </w:pPr>
      <w:r>
        <w:rPr>
          <w:rFonts w:ascii="Times New Roman"/>
          <w:b w:val="false"/>
          <w:i w:val="false"/>
          <w:color w:val="000000"/>
          <w:sz w:val="28"/>
        </w:rPr>
        <w:t>
      Анар ауылдық округіне – 34 266,0 мың теңге;</w:t>
      </w:r>
    </w:p>
    <w:p>
      <w:pPr>
        <w:spacing w:after="0"/>
        <w:ind w:left="0"/>
        <w:jc w:val="both"/>
      </w:pPr>
      <w:r>
        <w:rPr>
          <w:rFonts w:ascii="Times New Roman"/>
          <w:b w:val="false"/>
          <w:i w:val="false"/>
          <w:color w:val="000000"/>
          <w:sz w:val="28"/>
        </w:rPr>
        <w:t>
      Арнасай ауылдық округіне – 26 321,0 мың теңге;</w:t>
      </w:r>
    </w:p>
    <w:p>
      <w:pPr>
        <w:spacing w:after="0"/>
        <w:ind w:left="0"/>
        <w:jc w:val="both"/>
      </w:pPr>
      <w:r>
        <w:rPr>
          <w:rFonts w:ascii="Times New Roman"/>
          <w:b w:val="false"/>
          <w:i w:val="false"/>
          <w:color w:val="000000"/>
          <w:sz w:val="28"/>
        </w:rPr>
        <w:t>
      Ақбұлақ ауылдық округіне – 33 324,0 мың теңге;</w:t>
      </w:r>
    </w:p>
    <w:p>
      <w:pPr>
        <w:spacing w:after="0"/>
        <w:ind w:left="0"/>
        <w:jc w:val="both"/>
      </w:pPr>
      <w:r>
        <w:rPr>
          <w:rFonts w:ascii="Times New Roman"/>
          <w:b w:val="false"/>
          <w:i w:val="false"/>
          <w:color w:val="000000"/>
          <w:sz w:val="28"/>
        </w:rPr>
        <w:t>
      Бірсуат ауылдық округіне – 51 826,0 мың теңге;</w:t>
      </w:r>
    </w:p>
    <w:p>
      <w:pPr>
        <w:spacing w:after="0"/>
        <w:ind w:left="0"/>
        <w:jc w:val="both"/>
      </w:pPr>
      <w:r>
        <w:rPr>
          <w:rFonts w:ascii="Times New Roman"/>
          <w:b w:val="false"/>
          <w:i w:val="false"/>
          <w:color w:val="000000"/>
          <w:sz w:val="28"/>
        </w:rPr>
        <w:t>
      Елтоқ ауылдық округіне – 42 026,0 мың теңге;</w:t>
      </w:r>
    </w:p>
    <w:p>
      <w:pPr>
        <w:spacing w:after="0"/>
        <w:ind w:left="0"/>
        <w:jc w:val="both"/>
      </w:pPr>
      <w:r>
        <w:rPr>
          <w:rFonts w:ascii="Times New Roman"/>
          <w:b w:val="false"/>
          <w:i w:val="false"/>
          <w:color w:val="000000"/>
          <w:sz w:val="28"/>
        </w:rPr>
        <w:t>
      Константинов ауылдық округіне – 57 216,0 мың теңге;</w:t>
      </w:r>
    </w:p>
    <w:p>
      <w:pPr>
        <w:spacing w:after="0"/>
        <w:ind w:left="0"/>
        <w:jc w:val="both"/>
      </w:pPr>
      <w:r>
        <w:rPr>
          <w:rFonts w:ascii="Times New Roman"/>
          <w:b w:val="false"/>
          <w:i w:val="false"/>
          <w:color w:val="000000"/>
          <w:sz w:val="28"/>
        </w:rPr>
        <w:t>
      Түрген ауылдық округіне – 44 614,0 мың теңге;</w:t>
      </w:r>
    </w:p>
    <w:p>
      <w:pPr>
        <w:spacing w:after="0"/>
        <w:ind w:left="0"/>
        <w:jc w:val="both"/>
      </w:pPr>
      <w:r>
        <w:rPr>
          <w:rFonts w:ascii="Times New Roman"/>
          <w:b w:val="false"/>
          <w:i w:val="false"/>
          <w:color w:val="000000"/>
          <w:sz w:val="28"/>
        </w:rPr>
        <w:t>
      Бұлақсай ауылдық округіне – 50 957,0 мың теңге;</w:t>
      </w:r>
    </w:p>
    <w:p>
      <w:pPr>
        <w:spacing w:after="0"/>
        <w:ind w:left="0"/>
        <w:jc w:val="both"/>
      </w:pPr>
      <w:r>
        <w:rPr>
          <w:rFonts w:ascii="Times New Roman"/>
          <w:b w:val="false"/>
          <w:i w:val="false"/>
          <w:color w:val="000000"/>
          <w:sz w:val="28"/>
        </w:rPr>
        <w:t>
      Сараба ауылдық округіне – 37 241,00 мың теңге;</w:t>
      </w:r>
    </w:p>
    <w:p>
      <w:pPr>
        <w:spacing w:after="0"/>
        <w:ind w:left="0"/>
        <w:jc w:val="both"/>
      </w:pPr>
      <w:r>
        <w:rPr>
          <w:rFonts w:ascii="Times New Roman"/>
          <w:b w:val="false"/>
          <w:i w:val="false"/>
          <w:color w:val="000000"/>
          <w:sz w:val="28"/>
        </w:rPr>
        <w:t>
      Михайлов ауылдық округіне – 36 025,0 мың теңге.</w:t>
      </w:r>
    </w:p>
    <w:bookmarkStart w:name="z9" w:id="8"/>
    <w:p>
      <w:pPr>
        <w:spacing w:after="0"/>
        <w:ind w:left="0"/>
        <w:jc w:val="both"/>
      </w:pPr>
      <w:r>
        <w:rPr>
          <w:rFonts w:ascii="Times New Roman"/>
          <w:b w:val="false"/>
          <w:i w:val="false"/>
          <w:color w:val="000000"/>
          <w:sz w:val="28"/>
        </w:rPr>
        <w:t>
      9. Осы шешім 2025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2025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04.11.2025 </w:t>
      </w:r>
      <w:r>
        <w:rPr>
          <w:rFonts w:ascii="Times New Roman"/>
          <w:b w:val="false"/>
          <w:i w:val="false"/>
          <w:color w:val="ff0000"/>
          <w:sz w:val="28"/>
        </w:rPr>
        <w:t>№ 42/2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13 952 605,0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тұрақты бюджеттерге қарағанда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Отынэнергетикакешеніжәнежерқойнауынпайдаланусаласындағыөзгедеқызметтер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2026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8 341 143,0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88 382,0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4 қосымша</w:t>
            </w:r>
          </w:p>
        </w:tc>
      </w:tr>
    </w:tbl>
    <w:bookmarkStart w:name="z17" w:id="12"/>
    <w:p>
      <w:pPr>
        <w:spacing w:after="0"/>
        <w:ind w:left="0"/>
        <w:jc w:val="left"/>
      </w:pPr>
      <w:r>
        <w:rPr>
          <w:rFonts w:ascii="Times New Roman"/>
          <w:b/>
          <w:i w:val="false"/>
          <w:color w:val="000000"/>
        </w:rPr>
        <w:t xml:space="preserve"> 2025 жылға арналған республикалық бюджеттен берілетін нысаналы трансферттер мен бюджеттік кредиттер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2 189 963,0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 республикалық бюджеттен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(жөргектер)қамтамасыз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бар балаларға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1 963 887,0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1 963 887,0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 инженерлік-коммуникациялық инфрақұрылым (электр беру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 150 орындық демалыс орталығын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Қостомар ауылының Бұлақсай ауылдық округі мекенжайында орналасқан инженерлік – коммуникациялық инфрақұрылым (жол-көше желілері) салу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республикалық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5-қосымша</w:t>
            </w:r>
          </w:p>
        </w:tc>
      </w:tr>
    </w:tbl>
    <w:bookmarkStart w:name="z19" w:id="13"/>
    <w:p>
      <w:pPr>
        <w:spacing w:after="0"/>
        <w:ind w:left="0"/>
        <w:jc w:val="left"/>
      </w:pPr>
      <w:r>
        <w:rPr>
          <w:rFonts w:ascii="Times New Roman"/>
          <w:b/>
          <w:i w:val="false"/>
          <w:color w:val="000000"/>
        </w:rPr>
        <w:t xml:space="preserve"> 2025 жылға арналған облыстық бюджеттен берілетін нысаналы трансферттер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7 894 932,0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1 144 146,0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аудандық (облыстық маңызы бар қалалардың) облыстық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азаматтардың жекелеген санаттарына әлеуметтік көмекке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аумағындағыевых қимылдарының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салдарын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жауынгерлік іс-қимыл ардагерлеріне санаторий-курорттық емделуге жұмсалған шығындарды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қарттарды әлеуметтік қолдауға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санаторлық-курорттық емдеуге жұмсалған шығындарды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899 602,0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атмосфералық ауа сапасын бақылаудың автоматты станциясын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Анар станциясының Анар ауылдық клубын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6 750 786,0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4 110 247,0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(сумен жабдықтау" объектісі бойынша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(сумен жабдықтау)" объектісі бойынша жобалау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(электрмен жабдықтау)" объектісі бойынша жобалау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(жолдар)" объектісі бойынша жобалау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 инженерлік-коммуникациялық инфрақұрылым (электрмен жабдықтау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ауылының 6,7 және 8 шағын аудандарында инженерлік - коммуникациялық инфрақұрылым (су құбыры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 - коммуникациялық инфрақұрылым (электрмен жабдықтау желісі)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300 орындық мәдениет үйін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ауылындағы 1,3,4,6,7 және 8 шағын аудандарда инженерлік - коммуникациялық инфрақұрылым (көше-жол желісі)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ауылдық округінің Жалтыркөл ауылында инженерлік - коммуникациялық инфрақұрылым (көше-жол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Қостомар ауылында инженерлік-коммуникациялық инфрақұрылым (жол-көше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Аршалы кентінде газбен жабдықтау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Жалтыркөл ауылында газ құбырын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2 307 586,0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6-қосымша</w:t>
            </w:r>
          </w:p>
        </w:tc>
      </w:tr>
    </w:tbl>
    <w:bookmarkStart w:name="z21" w:id="14"/>
    <w:p>
      <w:pPr>
        <w:spacing w:after="0"/>
        <w:ind w:left="0"/>
        <w:jc w:val="left"/>
      </w:pPr>
      <w:r>
        <w:rPr>
          <w:rFonts w:ascii="Times New Roman"/>
          <w:b/>
          <w:i w:val="false"/>
          <w:color w:val="000000"/>
        </w:rPr>
        <w:t xml:space="preserve"> 2025 жылға арналған аудандық бюджеттен кент және ауылдық округ бюджеттеріне берілетін нысаналы трансферттер</w:t>
      </w:r>
    </w:p>
    <w:bookmarkEnd w:id="14"/>
    <w:p>
      <w:pPr>
        <w:spacing w:after="0"/>
        <w:ind w:left="0"/>
        <w:jc w:val="both"/>
      </w:pPr>
      <w:r>
        <w:rPr>
          <w:rFonts w:ascii="Times New Roman"/>
          <w:b w:val="false"/>
          <w:i w:val="false"/>
          <w:color w:val="ff0000"/>
          <w:sz w:val="28"/>
        </w:rPr>
        <w:t xml:space="preserve">
      Ескерту. 6-қосымша жаңа редакцияда - Ақмола облысы Аршалы аудандық мәслихатының 04.11.2025 </w:t>
      </w:r>
      <w:r>
        <w:rPr>
          <w:rFonts w:ascii="Times New Roman"/>
          <w:b w:val="false"/>
          <w:i w:val="false"/>
          <w:color w:val="ff0000"/>
          <w:sz w:val="28"/>
        </w:rPr>
        <w:t>№ 42/2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1 233 630,9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1 200 743,5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спорттық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қысқы кезеңінде кентішілік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көшені жарықтандыру және энергия шығыны үшін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1 шағын ауданында саябақ пен үй маңындағы аумақтарды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 жарықтандыру шамдарын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кентішілік жолдарын орташа жөндеуге сметалық құжаттама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ауылында спорттық ойын алаңын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Наурыз мейрамын мерекелеуге арналған іс шараларды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көше жарықтандыру шамдарын сатып алуға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Қостомар ауылында спорттық ойын алаңын дайындауға және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округінде қарды тазарту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станциясының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округінде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Берсуат ауылында спорттық ойын алаңын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округіндегі бөгетті әкетуге және тазартуға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станциясындағы таза су резервуарларын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әкімі аппараты үшін су сорғысын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 аппаратының рұқсат етілмеген қоқыс үйіндісін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 әкімі аппаратының жазғы кезеңде жолдарды ұстауға (грейдерлеу және қиыршық тас себу)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Ақтасты ауылының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Ижевска ауылдық округінің Шоптыкөл станциясының кентішілік жолдарын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алаңында жалаушаны механикаландырылған көтеру арқылы жалаушаны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округінің Қойгелді ауылының шамдарын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Наурыз мейрамына арналған іс-шараларды өткізу бойынша берешекті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Ақтасты ауылының жолдарын грейдерлеу және төгу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округінің Қостомар ауылының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округінің Қостомар ауылында автобус аялдамасын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станциясындағы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алғаш рет мемлекеттік қызметке қабылданған бас маманның еңбекақы төлеу қорына, іссапар шығыстарына және оқу ақысына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әкімі аппаратының әкімшілік ғимаратының қасбетін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мемлекеттік қызметшілерді оқытуға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Бңрсуат ауылдық округі әкімі аппаратының әкімшілік ғимаратының терезелерін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