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a342" w14:textId="5a2a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Ақкөл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ауданының Ақкөл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784 745,4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370 588,8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59 417,8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354 738,8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873 507,1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-88 761,7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88 761,7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Ақкөл қаласының бюджеті түсімдерінің құрамында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Ақкөл қаласы әкімінің шешімімен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қаласының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784 745,4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433 258,9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433 258,9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