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3ada" w14:textId="03c3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13-1 "2024-2026 жылдарға арналған Ақкөл ауданы Ақкөл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12 маусымдағы № С 23-1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13-1 "2024-2026 жылдарға арналған Ақкөл ауданы Ақкөл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Ақкөл қаласының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638 856,4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316 613,4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692 572,7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-53 716,3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53 716,3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