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25fc" w14:textId="9812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26 желтоқсандағы № 8С-9/8 "2024-2026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27 наурыздағы № 8С-11/11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кенттердің, ауылдардың және ауылдық округтің бюджеттері туралы" 2023 жылғы 26 желтоқсандағы № 8С-9/8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Ақсу кентінің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169 874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171 174,8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Бестөбе кентінің бюджеті тиісінше 4, 5,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133 801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Заводской кентінің бюджеті тиісінше 7, 8,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98 059,1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75 430,1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Шаңтөбе кентінің бюджеті тиісінше 10, 11,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103 807,7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92 265,7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1 818,7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Қарабұлақ ауылының бюджеті тиісінше 13, 14,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109 766,8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103 880,8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Изобильный ауылының бюджеті тиісінше 16, 17,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88 832,4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87 726,4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Қырық құдық ауылының бюджеті тиісінше 19, 20,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155 010,1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152 077,8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Бөгенбай ауылдық округінің бюджеті тиісінше 22, 23,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143,8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Изобильное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30 206,4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498 946,6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Әкімдіктегі акт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заводское кентіндегі аулаішілік өтпелер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гүлдерді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заводское кентіндегі көшелер мен аулаішілік өткелдердің жабынын орташа жөндеу" объектісі бойынша техникалық қадағалау инженерінің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контейнерлік алаңдарын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кентінде ірі көлемді қоқыстарды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 мен шыбындарға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кентінің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акт залы үшін 3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қатысушыларға Даңқ обелискін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бағалау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кентінің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депосы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қызметкерлері үшін компьютерлер мен көпфункционалды құрылғылар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Қарабұлақ ауылында тротуарларды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желілері, ҚТҚ, спорт алаңы, балалар алаңы астында жерге құқық белгілейтін құжаттарды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Изобильное ауылының жолдарын күрделі және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 кудыка 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Қырық құдық ауылы көшелерінің жабынын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Қиыршық-құмды жабыны бар 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конструкцияларды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а/о көшелерінің қиыршық тас-қиыршық тас жамылғысына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 арналған қосалқы бөлшектерді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 / о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(бөшке, тіркеме, жең, жуу)сатып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