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5d8" w14:textId="c4f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26 желтоқсандағы № 8С-9/8 "2024-2026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20 қыркүйектегі № № 8С-15/4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 кентінің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265 866,7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245 721,8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Бестөбе кентінің бюджеті тиісінше 4, 5,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287 533,2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245 215,3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Заводской кентінің бюджеті тиісінше 7, 8,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124 231,5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Шаңтөбе кентінің бюджеті тиісінше 10, 11,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154 697,9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140 014,4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1 818,7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Қарабұлақ ауылының бюджеті тиісінше 13, 14,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105 981,2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95 408,4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Изобильный ауылының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107 786,2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Қырық құдық ауылының бюджеті тиісінше 19, 20,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266 526,7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263 470,7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266 587,6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Бөгенбай ауылдық округінің бюджеті тиісінше 22, 23,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56 689,2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143,8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72 018 ,4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266 587 6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931 997,7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ұстауға,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 кезеңінде блокты-модульді қазандықтың электр энергиясына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Әкімдіктегі акт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заводское кентіндегі аулаішілік өтпелер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Заводское кентіндегі көшелер мен аулаішілік өткелдердің жабынын орташа жөндеу" объектісі бойынша техникалық қадағалау инженерінің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контейнерлік алаңдарын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көшелер мен тіректердің шекараларын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кентінде ірі көлемді қоқыстарды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мен шыбындарға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акт залы үшін 3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қатысушыларға Даңқ обелискін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бағалау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кентінің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арналарын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 және өрт сөндіру бекетінің коммуналдық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қызметкерлері үшін компьютерлер мен көпфункционалды құрылғылар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Қарабұлақ ауылында тротуарларды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желілері, ҚТҚ, спорт алаңы, балалар алаңы астында жерге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электр қазандығын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бойынша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Изобильное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қудык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Қырық құдық ауылы көшелерінің жабынын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әкімдігінің ғимаратынан электр қазандығын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автошиналарды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плиткаларды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бұзушылықтары мен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Қиыршық-құмды жабыны бар 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Дабыл-сөйлеу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а/о көшелерінің қиыршық тас-қиыршық тас жамылғысына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арналған қосалқы бөлшектерді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 / о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(бөшке, тіркеме, жең, жуу)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