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62c89" w14:textId="7a62c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Келісімшарт бойынша әскери қызметке кіруді (Jauynger.gov.kz) цифрландыру пилоттық жобасын ұйымдастыру туралы</w:t>
      </w:r>
    </w:p>
    <w:p>
      <w:pPr>
        <w:spacing w:after="0"/>
        <w:ind w:left="0"/>
        <w:jc w:val="both"/>
      </w:pPr>
      <w:r>
        <w:rPr>
          <w:rFonts w:ascii="Times New Roman"/>
          <w:b w:val="false"/>
          <w:i w:val="false"/>
          <w:color w:val="000000"/>
          <w:sz w:val="28"/>
        </w:rPr>
        <w:t>Қазақстан Республикасы Қорғаныс министрінің 2024 жылғы 7 тамыздағы № 834 және Қазақстан Республикасының Цифрлық даму, инновациялар және аэроғарыш өнеркәсібі министрінің 2024 жылғы 2 тамыздағы № 467/НҚ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тәрітібін </w:t>
      </w:r>
      <w:r>
        <w:rPr>
          <w:rFonts w:ascii="Times New Roman"/>
          <w:b w:val="false"/>
          <w:i w:val="false"/>
          <w:color w:val="ff0000"/>
          <w:sz w:val="28"/>
        </w:rPr>
        <w:t>7-тармақтан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"Мемлекеттік көрсетілетін қызметтер туралы" Заңның </w:t>
      </w:r>
      <w:r>
        <w:rPr>
          <w:rFonts w:ascii="Times New Roman"/>
          <w:b w:val="false"/>
          <w:i w:val="false"/>
          <w:color w:val="000000"/>
          <w:sz w:val="28"/>
        </w:rPr>
        <w:t>22-бабына</w:t>
      </w:r>
      <w:r>
        <w:rPr>
          <w:rFonts w:ascii="Times New Roman"/>
          <w:b w:val="false"/>
          <w:i w:val="false"/>
          <w:color w:val="000000"/>
          <w:sz w:val="28"/>
        </w:rPr>
        <w:t xml:space="preserve"> сәйкес БҰЙЫРАМЫЗ:</w:t>
      </w:r>
    </w:p>
    <w:bookmarkEnd w:id="0"/>
    <w:bookmarkStart w:name="z7"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"Келісімшарт бойынша әскери қызметке қабылдау сервисі" (Jauynger.gov.kz) ақпараттық жүйесі арқылы азаматтарды қатардағы жауынгер және сержант құрамы лауазымына келісімшарт бойынша әскери қызметке іріктеу және қабылдау алгоритмі бекітілсін.</w:t>
      </w:r>
    </w:p>
    <w:bookmarkEnd w:id="1"/>
    <w:bookmarkStart w:name="z8" w:id="2"/>
    <w:p>
      <w:pPr>
        <w:spacing w:after="0"/>
        <w:ind w:left="0"/>
        <w:jc w:val="both"/>
      </w:pPr>
      <w:r>
        <w:rPr>
          <w:rFonts w:ascii="Times New Roman"/>
          <w:b w:val="false"/>
          <w:i w:val="false"/>
          <w:color w:val="000000"/>
          <w:sz w:val="28"/>
        </w:rPr>
        <w:t>
      2. Қазақстан Республикасының Қорғаныс министрлігі:</w:t>
      </w:r>
    </w:p>
    <w:bookmarkEnd w:id="2"/>
    <w:bookmarkStart w:name="z9" w:id="3"/>
    <w:p>
      <w:pPr>
        <w:spacing w:after="0"/>
        <w:ind w:left="0"/>
        <w:jc w:val="both"/>
      </w:pPr>
      <w:r>
        <w:rPr>
          <w:rFonts w:ascii="Times New Roman"/>
          <w:b w:val="false"/>
          <w:i w:val="false"/>
          <w:color w:val="000000"/>
          <w:sz w:val="28"/>
        </w:rPr>
        <w:t>
      1)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бірыңғай талаптарды сақтап, пилоттық жобаны әдіснамалық және техникалық қолдауды, ақпараттық жүйенің үздіксіз жұмыс істеуін қамтамасыз етсін;</w:t>
      </w:r>
    </w:p>
    <w:bookmarkEnd w:id="3"/>
    <w:bookmarkStart w:name="z10" w:id="4"/>
    <w:p>
      <w:pPr>
        <w:spacing w:after="0"/>
        <w:ind w:left="0"/>
        <w:jc w:val="both"/>
      </w:pPr>
      <w:r>
        <w:rPr>
          <w:rFonts w:ascii="Times New Roman"/>
          <w:b w:val="false"/>
          <w:i w:val="false"/>
          <w:color w:val="000000"/>
          <w:sz w:val="28"/>
        </w:rPr>
        <w:t>
      2) пилоттық жоба кезеңінде бағыт бойынша лауазымды адамдар үшін өтінімді қабылдаудың, өңдеудің және ол бойынша шешім қабылдаудың ішкі регламентін бекітсін;</w:t>
      </w:r>
    </w:p>
    <w:bookmarkEnd w:id="4"/>
    <w:bookmarkStart w:name="z11" w:id="5"/>
    <w:p>
      <w:pPr>
        <w:spacing w:after="0"/>
        <w:ind w:left="0"/>
        <w:jc w:val="both"/>
      </w:pPr>
      <w:r>
        <w:rPr>
          <w:rFonts w:ascii="Times New Roman"/>
          <w:b w:val="false"/>
          <w:i w:val="false"/>
          <w:color w:val="000000"/>
          <w:sz w:val="28"/>
        </w:rPr>
        <w:t>
      3) әскери басқару органы мен әскери бөлімге кандидатты қабылдауды және оны жеке құрамның тізіміне қосуды ұйымдастыру бойынша тиісті нұсқау жіберсін;</w:t>
      </w:r>
    </w:p>
    <w:bookmarkEnd w:id="5"/>
    <w:bookmarkStart w:name="z12" w:id="6"/>
    <w:p>
      <w:pPr>
        <w:spacing w:after="0"/>
        <w:ind w:left="0"/>
        <w:jc w:val="both"/>
      </w:pPr>
      <w:r>
        <w:rPr>
          <w:rFonts w:ascii="Times New Roman"/>
          <w:b w:val="false"/>
          <w:i w:val="false"/>
          <w:color w:val="000000"/>
          <w:sz w:val="28"/>
        </w:rPr>
        <w:t xml:space="preserve">
      4) өтінімді қабылдауды, өңдеуді және қорытындылауды осы бірлескен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регламент бойынша жүзеге асырсын;</w:t>
      </w:r>
    </w:p>
    <w:bookmarkEnd w:id="6"/>
    <w:bookmarkStart w:name="z13" w:id="7"/>
    <w:p>
      <w:pPr>
        <w:spacing w:after="0"/>
        <w:ind w:left="0"/>
        <w:jc w:val="both"/>
      </w:pPr>
      <w:r>
        <w:rPr>
          <w:rFonts w:ascii="Times New Roman"/>
          <w:b w:val="false"/>
          <w:i w:val="false"/>
          <w:color w:val="000000"/>
          <w:sz w:val="28"/>
        </w:rPr>
        <w:t>
      5) дербес дерекке қол жеткізуді бақылау мемлекеттік сервисі арқылы дербес дерек субъектісінен немесе оның заңды өкілінен келісім алуды қамтамасыз етсін;</w:t>
      </w:r>
    </w:p>
    <w:bookmarkEnd w:id="7"/>
    <w:bookmarkStart w:name="z14" w:id="8"/>
    <w:p>
      <w:pPr>
        <w:spacing w:after="0"/>
        <w:ind w:left="0"/>
        <w:jc w:val="both"/>
      </w:pPr>
      <w:r>
        <w:rPr>
          <w:rFonts w:ascii="Times New Roman"/>
          <w:b w:val="false"/>
          <w:i w:val="false"/>
          <w:color w:val="000000"/>
          <w:sz w:val="28"/>
        </w:rPr>
        <w:t>
      6) Қазақстан Республикасы Цифрлық даму, инновациялар және аэроғарыш өнеркәсібі министрлігінің Ақпараттық қауіпсіздік комитетімен дербес дерекке қол жеткізуді бақылау мемлекеттік сервисіне қол жеткізу туралы келісім жасасын;</w:t>
      </w:r>
    </w:p>
    <w:bookmarkEnd w:id="8"/>
    <w:bookmarkStart w:name="z15" w:id="9"/>
    <w:p>
      <w:pPr>
        <w:spacing w:after="0"/>
        <w:ind w:left="0"/>
        <w:jc w:val="both"/>
      </w:pPr>
      <w:r>
        <w:rPr>
          <w:rFonts w:ascii="Times New Roman"/>
          <w:b w:val="false"/>
          <w:i w:val="false"/>
          <w:color w:val="000000"/>
          <w:sz w:val="28"/>
        </w:rPr>
        <w:t xml:space="preserve">
      7) пилоттық жоба жұмысы алгоритмінің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xml:space="preserve"> және </w:t>
      </w:r>
      <w:r>
        <w:rPr>
          <w:rFonts w:ascii="Times New Roman"/>
          <w:b w:val="false"/>
          <w:i w:val="false"/>
          <w:color w:val="000000"/>
          <w:sz w:val="28"/>
        </w:rPr>
        <w:t>"Ақпараттандыру туралы"</w:t>
      </w:r>
      <w:r>
        <w:rPr>
          <w:rFonts w:ascii="Times New Roman"/>
          <w:b w:val="false"/>
          <w:i w:val="false"/>
          <w:color w:val="000000"/>
          <w:sz w:val="28"/>
        </w:rPr>
        <w:t xml:space="preserve"> Қазақстан Республикасы заңдарының талаптарына сәйкес келуін тексеру іс-шарасын жүргізсін;</w:t>
      </w:r>
    </w:p>
    <w:bookmarkEnd w:id="9"/>
    <w:bookmarkStart w:name="z16" w:id="10"/>
    <w:p>
      <w:pPr>
        <w:spacing w:after="0"/>
        <w:ind w:left="0"/>
        <w:jc w:val="both"/>
      </w:pPr>
      <w:r>
        <w:rPr>
          <w:rFonts w:ascii="Times New Roman"/>
          <w:b w:val="false"/>
          <w:i w:val="false"/>
          <w:color w:val="000000"/>
          <w:sz w:val="28"/>
        </w:rPr>
        <w:t xml:space="preserve">
      8) "Ұлттық ақпараттық технологиялар" акционерлік қоғамымен бірлесіп,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бірыңғай </w:t>
      </w:r>
      <w:r>
        <w:rPr>
          <w:rFonts w:ascii="Times New Roman"/>
          <w:b w:val="false"/>
          <w:i w:val="false"/>
          <w:color w:val="000000"/>
          <w:sz w:val="28"/>
        </w:rPr>
        <w:t>талаптарды</w:t>
      </w:r>
      <w:r>
        <w:rPr>
          <w:rFonts w:ascii="Times New Roman"/>
          <w:b w:val="false"/>
          <w:i w:val="false"/>
          <w:color w:val="000000"/>
          <w:sz w:val="28"/>
        </w:rPr>
        <w:t xml:space="preserve"> сақтап, мемлекеттік органдардың ақпараттық жүйесі мен сервисінен қажетті мәлімет алу үшін интеграциялау іс-шарасын жүргізу бойынша өзара іс-қимылды ұйымдастырсын;</w:t>
      </w:r>
    </w:p>
    <w:bookmarkEnd w:id="10"/>
    <w:bookmarkStart w:name="z17" w:id="11"/>
    <w:p>
      <w:pPr>
        <w:spacing w:after="0"/>
        <w:ind w:left="0"/>
        <w:jc w:val="both"/>
      </w:pPr>
      <w:r>
        <w:rPr>
          <w:rFonts w:ascii="Times New Roman"/>
          <w:b w:val="false"/>
          <w:i w:val="false"/>
          <w:color w:val="000000"/>
          <w:sz w:val="28"/>
        </w:rPr>
        <w:t>
      9) пилоттық жобаның қорытындысы бойынша мемлекеттік көрсетілетін қызметті мемлекеттік көрсетілетін қызметтер тізіліміне енгізу жөнінде ұсыныстар енгізсін.</w:t>
      </w:r>
    </w:p>
    <w:bookmarkEnd w:id="11"/>
    <w:bookmarkStart w:name="z18" w:id="12"/>
    <w:p>
      <w:pPr>
        <w:spacing w:after="0"/>
        <w:ind w:left="0"/>
        <w:jc w:val="both"/>
      </w:pPr>
      <w:r>
        <w:rPr>
          <w:rFonts w:ascii="Times New Roman"/>
          <w:b w:val="false"/>
          <w:i w:val="false"/>
          <w:color w:val="000000"/>
          <w:sz w:val="28"/>
        </w:rPr>
        <w:t>
      3. "Келісімшарт бойынша әскери қызметке қабылдау сервисі" (Jauynger.gov.kz) ақпараттық жүйесінің меншік иесі:</w:t>
      </w:r>
    </w:p>
    <w:bookmarkEnd w:id="12"/>
    <w:bookmarkStart w:name="z19" w:id="13"/>
    <w:p>
      <w:pPr>
        <w:spacing w:after="0"/>
        <w:ind w:left="0"/>
        <w:jc w:val="both"/>
      </w:pPr>
      <w:r>
        <w:rPr>
          <w:rFonts w:ascii="Times New Roman"/>
          <w:b w:val="false"/>
          <w:i w:val="false"/>
          <w:color w:val="000000"/>
          <w:sz w:val="28"/>
        </w:rPr>
        <w:t>
      1) Jauynger.gov.kz ақпараттандыру объектісін "Мемлекеттік техникалық қызмет" АҚ-да сынамақтан өткізуді;</w:t>
      </w:r>
    </w:p>
    <w:bookmarkEnd w:id="13"/>
    <w:bookmarkStart w:name="z20" w:id="14"/>
    <w:p>
      <w:pPr>
        <w:spacing w:after="0"/>
        <w:ind w:left="0"/>
        <w:jc w:val="both"/>
      </w:pPr>
      <w:r>
        <w:rPr>
          <w:rFonts w:ascii="Times New Roman"/>
          <w:b w:val="false"/>
          <w:i w:val="false"/>
          <w:color w:val="000000"/>
          <w:sz w:val="28"/>
        </w:rPr>
        <w:t xml:space="preserve">
      2) 2024 жылғы 31 желтоқсанға дейін ақпарат қауіпсіздігі талабына сәйкес келуіне сынау нәтижесі бойынша акт алуды; </w:t>
      </w:r>
    </w:p>
    <w:bookmarkEnd w:id="14"/>
    <w:bookmarkStart w:name="z21" w:id="15"/>
    <w:p>
      <w:pPr>
        <w:spacing w:after="0"/>
        <w:ind w:left="0"/>
        <w:jc w:val="both"/>
      </w:pPr>
      <w:r>
        <w:rPr>
          <w:rFonts w:ascii="Times New Roman"/>
          <w:b w:val="false"/>
          <w:i w:val="false"/>
          <w:color w:val="000000"/>
          <w:sz w:val="28"/>
        </w:rPr>
        <w:t xml:space="preserve">
      3) жекеменшік жедел ақпарат қауіпсіздігі орталығын құруды және оның жұмыс істеуін қамтамасыз етуді немесе Қазақстан Республикасының Азаматтық кодексіне сәйкес үшінші тұлғалардан жедел ақпарат қауіпсіздігі орталығының көрсетілетін қызметтерін сатып алуды, сондай-ақ оның Ақпараттық қаупсіздікті ұлттық үйлестіру орталығымен іс-қимыл жасауын; </w:t>
      </w:r>
    </w:p>
    <w:bookmarkEnd w:id="15"/>
    <w:bookmarkStart w:name="z22" w:id="16"/>
    <w:p>
      <w:pPr>
        <w:spacing w:after="0"/>
        <w:ind w:left="0"/>
        <w:jc w:val="both"/>
      </w:pPr>
      <w:r>
        <w:rPr>
          <w:rFonts w:ascii="Times New Roman"/>
          <w:b w:val="false"/>
          <w:i w:val="false"/>
          <w:color w:val="000000"/>
          <w:sz w:val="28"/>
        </w:rPr>
        <w:t xml:space="preserve">
      4) "Ақпараттандыру туралы" Қазақстан Республикасының Заңы 49-бабы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және 54-бабының </w:t>
      </w:r>
      <w:r>
        <w:rPr>
          <w:rFonts w:ascii="Times New Roman"/>
          <w:b w:val="false"/>
          <w:i w:val="false"/>
          <w:color w:val="000000"/>
          <w:sz w:val="28"/>
        </w:rPr>
        <w:t>3-2-тармағына</w:t>
      </w:r>
      <w:r>
        <w:rPr>
          <w:rFonts w:ascii="Times New Roman"/>
          <w:b w:val="false"/>
          <w:i w:val="false"/>
          <w:color w:val="000000"/>
          <w:sz w:val="28"/>
        </w:rPr>
        <w:t xml:space="preserve">, Қазақстан Республикасы Ақпарат және коммуникациялар министрінің міндетін атқарушының 2018 жылғы 29 наурыздағы № 123 (Қазақстан Республикасының Әділет министрлігінде 2018 жылғы 19 сәуірде № 16777 болып тіркелген) бұйрығымен бекітілген "Электрондық үкіметтің" ақпараттандыру объектілерін интеграциялау қағидаларының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пилоттық жобаны іске асыру басталғаннан бастап 6 ай бойы ақпараттық жүйе өнеркәсіптік пайдалануға енгізілгенге дейін ақпарат қауіпсіздігінің талаптарына сәйкес келуіне сынау нәтижесі оң болғаны туралы хаттама болған кезде 2024 жылғы 31 желтоқсаннан кешіктірмей интеграциялауды қамтамасыз етсін.</w:t>
      </w:r>
    </w:p>
    <w:bookmarkEnd w:id="16"/>
    <w:bookmarkStart w:name="z23" w:id="17"/>
    <w:p>
      <w:pPr>
        <w:spacing w:after="0"/>
        <w:ind w:left="0"/>
        <w:jc w:val="both"/>
      </w:pPr>
      <w:r>
        <w:rPr>
          <w:rFonts w:ascii="Times New Roman"/>
          <w:b w:val="false"/>
          <w:i w:val="false"/>
          <w:color w:val="000000"/>
          <w:sz w:val="28"/>
        </w:rPr>
        <w:t xml:space="preserve">
      4. Қазақстан Республикасы Қарулы Күштері Бас штабының Ұйымдастыру-жұмылдыру жұмыстары департаменті Қазақстан Республикасының заңнамасында белгіленген тәртіппен: </w:t>
      </w:r>
    </w:p>
    <w:bookmarkEnd w:id="17"/>
    <w:bookmarkStart w:name="z24" w:id="18"/>
    <w:p>
      <w:pPr>
        <w:spacing w:after="0"/>
        <w:ind w:left="0"/>
        <w:jc w:val="both"/>
      </w:pPr>
      <w:r>
        <w:rPr>
          <w:rFonts w:ascii="Times New Roman"/>
          <w:b w:val="false"/>
          <w:i w:val="false"/>
          <w:color w:val="000000"/>
          <w:sz w:val="28"/>
        </w:rPr>
        <w:t xml:space="preserve">
      1) осы бірлескен бұйрықты Қазақстан Республикасы Әділет министрінің 2023 жылғы 11 шілдедегі № 472 бұйрығымен бекітілген Қазақстан Республикасы нормативтiк құқықтық актілерiнiң мемлекеттiк тiзiлiмiн, Қазақстан Республикасы нормативтiк құқықтық актілерiнiң эталондық бақылау банкiн жүргiзу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(Нормативтік құқықтық актілерді мемлекеттік тіркеу тізілімінде № 33059 болып тіркелген)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8"/>
    <w:bookmarkStart w:name="z25" w:id="19"/>
    <w:p>
      <w:pPr>
        <w:spacing w:after="0"/>
        <w:ind w:left="0"/>
        <w:jc w:val="both"/>
      </w:pPr>
      <w:r>
        <w:rPr>
          <w:rFonts w:ascii="Times New Roman"/>
          <w:b w:val="false"/>
          <w:i w:val="false"/>
          <w:color w:val="000000"/>
          <w:sz w:val="28"/>
        </w:rPr>
        <w:t>
      2) осы бірлескен бұйрықты алғашқы ресми жарияланғанынан кейін Қазақстан Республикасы Қорғаныс министрлігінің интернет-ресурсына орналастыруды;</w:t>
      </w:r>
    </w:p>
    <w:bookmarkEnd w:id="19"/>
    <w:bookmarkStart w:name="z26" w:id="20"/>
    <w:p>
      <w:pPr>
        <w:spacing w:after="0"/>
        <w:ind w:left="0"/>
        <w:jc w:val="both"/>
      </w:pPr>
      <w:r>
        <w:rPr>
          <w:rFonts w:ascii="Times New Roman"/>
          <w:b w:val="false"/>
          <w:i w:val="false"/>
          <w:color w:val="000000"/>
          <w:sz w:val="28"/>
        </w:rPr>
        <w:t>
      3) осы бірлескен бұйрық алғашқы ресми жарияланған күнінен кейін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20"/>
    <w:bookmarkStart w:name="z27" w:id="21"/>
    <w:p>
      <w:pPr>
        <w:spacing w:after="0"/>
        <w:ind w:left="0"/>
        <w:jc w:val="both"/>
      </w:pPr>
      <w:r>
        <w:rPr>
          <w:rFonts w:ascii="Times New Roman"/>
          <w:b w:val="false"/>
          <w:i w:val="false"/>
          <w:color w:val="000000"/>
          <w:sz w:val="28"/>
        </w:rPr>
        <w:t>
      5. Осы бірлескен бұйрықтың орындалуын бақылау жетекшілік ететін Қазақстан Республикасының Цифрлық даму, инновациялар және аэроғарыш өнеркәсібі вице-министріне және Қазақстан Республикасы Қорғаныс министрінің цифрландыру жөніндегі орынбасарына жүктелсін.</w:t>
      </w:r>
    </w:p>
    <w:bookmarkEnd w:id="21"/>
    <w:bookmarkStart w:name="z28" w:id="22"/>
    <w:p>
      <w:pPr>
        <w:spacing w:after="0"/>
        <w:ind w:left="0"/>
        <w:jc w:val="both"/>
      </w:pPr>
      <w:r>
        <w:rPr>
          <w:rFonts w:ascii="Times New Roman"/>
          <w:b w:val="false"/>
          <w:i w:val="false"/>
          <w:color w:val="000000"/>
          <w:sz w:val="28"/>
        </w:rPr>
        <w:t>
      6. Осы бірлескен бұйрық мүдделі мемлекеттік органдарға және олардың құрылымдық бөлімшелеріне жеткізілсін.</w:t>
      </w:r>
    </w:p>
    <w:bookmarkEnd w:id="22"/>
    <w:bookmarkStart w:name="z29" w:id="23"/>
    <w:p>
      <w:pPr>
        <w:spacing w:after="0"/>
        <w:ind w:left="0"/>
        <w:jc w:val="both"/>
      </w:pPr>
      <w:r>
        <w:rPr>
          <w:rFonts w:ascii="Times New Roman"/>
          <w:b w:val="false"/>
          <w:i w:val="false"/>
          <w:color w:val="000000"/>
          <w:sz w:val="28"/>
        </w:rPr>
        <w:t>
      7. Осы бірлескен бұйрық алғашқы ресми жарияланған күнінен кейін күнтізбелік он күн өткен соң қолданысқа енгізіледі және 2024 жылғы 31 желтоқсанға дейін қолданылады.</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________Р. Жақсылықов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Цифрлық даму, инновациялар және</w:t>
            </w:r>
          </w:p>
          <w:p>
            <w:pPr>
              <w:spacing w:after="20"/>
              <w:ind w:left="20"/>
              <w:jc w:val="both"/>
            </w:pP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_____________Ж. Мәдиев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2024 жылғы 07.08. № 834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аэроғарыш</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өнеркәсібі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02.08.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467/НҚ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3" w:id="24"/>
    <w:p>
      <w:pPr>
        <w:spacing w:after="0"/>
        <w:ind w:left="0"/>
        <w:jc w:val="left"/>
      </w:pPr>
      <w:r>
        <w:rPr>
          <w:rFonts w:ascii="Times New Roman"/>
          <w:b/>
          <w:i w:val="false"/>
          <w:color w:val="000000"/>
        </w:rPr>
        <w:t xml:space="preserve"> "Келісімшарт бойынша әскери қызметке қабылдау сервисі" (Jauynger.gov.kz) арқылы азаматтарды қатардағы жауынгер және сержант құрамы лауазымына келісімшарт бойынша әскери қызметке  іріктеу және қабылдау алгоритмі</w:t>
      </w:r>
    </w:p>
    <w:bookmarkEnd w:id="24"/>
    <w:bookmarkStart w:name="z44" w:id="25"/>
    <w:p>
      <w:pPr>
        <w:spacing w:after="0"/>
        <w:ind w:left="0"/>
        <w:jc w:val="both"/>
      </w:pPr>
      <w:r>
        <w:rPr>
          <w:rFonts w:ascii="Times New Roman"/>
          <w:b w:val="false"/>
          <w:i w:val="false"/>
          <w:color w:val="000000"/>
          <w:sz w:val="28"/>
        </w:rPr>
        <w:t>
      Жұмысты бастау үшін келісімшарт бойынша әскери қызметке кіруге ниет білдірген азамат (бұдан әрі – кандидат) интернет-браузер арқылы "Jauynger.gov.kz" сайтына кіруі қажет.</w:t>
      </w:r>
    </w:p>
    <w:bookmarkEnd w:id="25"/>
    <w:bookmarkStart w:name="z45" w:id="26"/>
    <w:p>
      <w:pPr>
        <w:spacing w:after="0"/>
        <w:ind w:left="0"/>
        <w:jc w:val="both"/>
      </w:pPr>
      <w:r>
        <w:rPr>
          <w:rFonts w:ascii="Times New Roman"/>
          <w:b w:val="false"/>
          <w:i w:val="false"/>
          <w:color w:val="000000"/>
          <w:sz w:val="28"/>
        </w:rPr>
        <w:t>
      Осы кезеңде тіркелу арқылы кандидаттың жеке кабинеті ашылады.</w:t>
      </w:r>
    </w:p>
    <w:bookmarkEnd w:id="26"/>
    <w:bookmarkStart w:name="z46" w:id="27"/>
    <w:p>
      <w:pPr>
        <w:spacing w:after="0"/>
        <w:ind w:left="0"/>
        <w:jc w:val="both"/>
      </w:pPr>
      <w:r>
        <w:rPr>
          <w:rFonts w:ascii="Times New Roman"/>
          <w:b w:val="false"/>
          <w:i w:val="false"/>
          <w:color w:val="000000"/>
          <w:sz w:val="28"/>
        </w:rPr>
        <w:t>
      Цифрлық мәліметтерді пайдаланумен қатар, мемлекеттік дерекқормен (бұдан әрі – МДҚ) интеграция болмаған жағдайда құжаттардың PDF форматындағы көшірмесін пайдалану болжанады. МДҚ-мен интеграция іске қосылғаннан кейін PDF форматындағы құжаттар жойылады, МДҚ-дан алынған цифрлық мәліметтерге басымдық беріледі.</w:t>
      </w:r>
    </w:p>
    <w:bookmarkEnd w:id="27"/>
    <w:bookmarkStart w:name="z47" w:id="28"/>
    <w:p>
      <w:pPr>
        <w:spacing w:after="0"/>
        <w:ind w:left="0"/>
        <w:jc w:val="both"/>
      </w:pPr>
      <w:r>
        <w:rPr>
          <w:rFonts w:ascii="Times New Roman"/>
          <w:b w:val="false"/>
          <w:i w:val="false"/>
          <w:color w:val="000000"/>
          <w:sz w:val="28"/>
        </w:rPr>
        <w:t>
      Бос орындармен танысқаннан және белгілі бір лауазымды таңдағаннан кейін кандидат өтінімді , дербес деректерді өңдеуге келісім береді және электрондық-цифрлық қолтаңбасын (бұдан әрі – ЭЦҚ) қойып, Қазақстан Республикасының Қорғаныс министрлігіне (бұдан әрі – ҚМ) қарауға жібереді. Бұл ретте кандидаттар конкурстық негізде іріктеледі.</w:t>
      </w:r>
    </w:p>
    <w:bookmarkEnd w:id="28"/>
    <w:bookmarkStart w:name="z48" w:id="29"/>
    <w:p>
      <w:pPr>
        <w:spacing w:after="0"/>
        <w:ind w:left="0"/>
        <w:jc w:val="both"/>
      </w:pPr>
      <w:r>
        <w:rPr>
          <w:rFonts w:ascii="Times New Roman"/>
          <w:b w:val="false"/>
          <w:i w:val="false"/>
          <w:color w:val="000000"/>
          <w:sz w:val="28"/>
        </w:rPr>
        <w:t>
      Кандидат жіберген барлық өтінім бірыңғай орталыққа түседі және тиісті бөлімше басшысының панелінде көрсетіледі.</w:t>
      </w:r>
    </w:p>
    <w:bookmarkEnd w:id="29"/>
    <w:bookmarkStart w:name="z49" w:id="30"/>
    <w:p>
      <w:pPr>
        <w:spacing w:after="0"/>
        <w:ind w:left="0"/>
        <w:jc w:val="both"/>
      </w:pPr>
      <w:r>
        <w:rPr>
          <w:rFonts w:ascii="Times New Roman"/>
          <w:b w:val="false"/>
          <w:i w:val="false"/>
          <w:color w:val="000000"/>
          <w:sz w:val="28"/>
        </w:rPr>
        <w:t xml:space="preserve">
      Басшы өтінімді ҚМ орындаушылары – тиісті бөлімшенің (қызметкер саны 2 адамнан басталатын бөлім) қызметкерлері арасында айқындалған параметр (жүктемесі, жұмысқа қабілеті, әскер тегі, өңір және т.б.) бойынша бөледі. </w:t>
      </w:r>
    </w:p>
    <w:bookmarkEnd w:id="30"/>
    <w:bookmarkStart w:name="z50" w:id="31"/>
    <w:p>
      <w:pPr>
        <w:spacing w:after="0"/>
        <w:ind w:left="0"/>
        <w:jc w:val="both"/>
      </w:pPr>
      <w:r>
        <w:rPr>
          <w:rFonts w:ascii="Times New Roman"/>
          <w:b w:val="false"/>
          <w:i w:val="false"/>
          <w:color w:val="000000"/>
          <w:sz w:val="28"/>
        </w:rPr>
        <w:t xml:space="preserve">
      Басшы өтінімді ҚМ орындаушысына бөлгеннен кейін кандидаттың жеке кабинетіндегі өтінімнің белгісі "Жұмысқа қабылданды" деп өзгереді. Кандидаттың көрсетілген телефон нөміріне өтінім белгісінің өзгергені көрсетілген SMS-хабарлама келеді (SMS қосымша манипуляциясыз автоматты түрде жіберіледі). </w:t>
      </w:r>
    </w:p>
    <w:bookmarkEnd w:id="31"/>
    <w:bookmarkStart w:name="z51" w:id="32"/>
    <w:p>
      <w:pPr>
        <w:spacing w:after="0"/>
        <w:ind w:left="0"/>
        <w:jc w:val="both"/>
      </w:pPr>
      <w:r>
        <w:rPr>
          <w:rFonts w:ascii="Times New Roman"/>
          <w:b w:val="false"/>
          <w:i w:val="false"/>
          <w:color w:val="000000"/>
          <w:sz w:val="28"/>
        </w:rPr>
        <w:t xml:space="preserve">
      ҚМ орындаушысы өтінімнің, тіркелген құжаттардың дұрыс толтырылуын тексереді және кандидаттың жеке ісін қалыптастырады не егер кандидат "Әскери қызмет және әскери қызметшілердің мәртебесі туралы" Заңның 38-бабының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келмесе, оны одан әрі қараудан бас тартады.</w:t>
      </w:r>
    </w:p>
    <w:bookmarkEnd w:id="32"/>
    <w:bookmarkStart w:name="z52" w:id="33"/>
    <w:p>
      <w:pPr>
        <w:spacing w:after="0"/>
        <w:ind w:left="0"/>
        <w:jc w:val="both"/>
      </w:pPr>
      <w:r>
        <w:rPr>
          <w:rFonts w:ascii="Times New Roman"/>
          <w:b w:val="false"/>
          <w:i w:val="false"/>
          <w:color w:val="000000"/>
          <w:sz w:val="28"/>
        </w:rPr>
        <w:t xml:space="preserve">
      Жеке істі қалыптастыру кезінде мемлекеттік органдар ақпараттық жүйесінің дерекқорынан (бұдан әрі – МО АЖ ДҚ) МО АЖ-мен интеграциялау талабында айқындалған параметр бойынша сұрау салу-жауап арқылы кандидат туралы барлық қажетті ақпарат жиналады. </w:t>
      </w:r>
    </w:p>
    <w:bookmarkEnd w:id="33"/>
    <w:bookmarkStart w:name="z53" w:id="34"/>
    <w:p>
      <w:pPr>
        <w:spacing w:after="0"/>
        <w:ind w:left="0"/>
        <w:jc w:val="both"/>
      </w:pPr>
      <w:r>
        <w:rPr>
          <w:rFonts w:ascii="Times New Roman"/>
          <w:b w:val="false"/>
          <w:i w:val="false"/>
          <w:color w:val="000000"/>
          <w:sz w:val="28"/>
        </w:rPr>
        <w:t>
      Ақпарат жинау аяқталғаннан кейін ҚМ орындаушысы кандидат туралы жиналған ақпаратты тексереді. Егер кандидат қандай да бір параметр бойынша талаптарға сәйкес келмеген жағдайда (мысалы – наркологияда есепте тұрса немесе сотталған болса) өтінім кандидатқа себебі түсіндірілмей қабылданбайды, бас тарту негіздемесі жүйенің арнайы бөлігінде көрсетіледі.</w:t>
      </w:r>
    </w:p>
    <w:bookmarkEnd w:id="34"/>
    <w:bookmarkStart w:name="z54" w:id="35"/>
    <w:p>
      <w:pPr>
        <w:spacing w:after="0"/>
        <w:ind w:left="0"/>
        <w:jc w:val="both"/>
      </w:pPr>
      <w:r>
        <w:rPr>
          <w:rFonts w:ascii="Times New Roman"/>
          <w:b w:val="false"/>
          <w:i w:val="false"/>
          <w:color w:val="000000"/>
          <w:sz w:val="28"/>
        </w:rPr>
        <w:t xml:space="preserve">
      Кандидат барлық параметрге сәйкес келген жағдайда ҚМ орындаушысы XML файлын арнайы тексеруге ҚР Ұлттық қауіпсіздік комитетінің тиісті бөлімшесіне жібереді. Жүргізіліп жатқан XML файлы бар пилот шеңберінде іс қағаздағы форматта жиынтықталады. </w:t>
      </w:r>
    </w:p>
    <w:bookmarkEnd w:id="35"/>
    <w:bookmarkStart w:name="z55" w:id="36"/>
    <w:p>
      <w:pPr>
        <w:spacing w:after="0"/>
        <w:ind w:left="0"/>
        <w:jc w:val="both"/>
      </w:pPr>
      <w:r>
        <w:rPr>
          <w:rFonts w:ascii="Times New Roman"/>
          <w:b w:val="false"/>
          <w:i w:val="false"/>
          <w:color w:val="000000"/>
          <w:sz w:val="28"/>
        </w:rPr>
        <w:t>
      Арнайы тексеруден өту туралы шешім "Jauynger.gov.kz" жүйесінен алынған құжаттар негізінде қабылданады.</w:t>
      </w:r>
    </w:p>
    <w:bookmarkEnd w:id="36"/>
    <w:bookmarkStart w:name="z56" w:id="37"/>
    <w:p>
      <w:pPr>
        <w:spacing w:after="0"/>
        <w:ind w:left="0"/>
        <w:jc w:val="both"/>
      </w:pPr>
      <w:r>
        <w:rPr>
          <w:rFonts w:ascii="Times New Roman"/>
          <w:b w:val="false"/>
          <w:i w:val="false"/>
          <w:color w:val="000000"/>
          <w:sz w:val="28"/>
        </w:rPr>
        <w:t xml:space="preserve">
      Арнайы тексеруді Ұлттық қауіпсіздік комитетінің департаменті (бұдан әрі – ҰҚКД) жүргізеді. Жеке іс МО АЖ ДҚ-дан алынған ақпаратта кандидаттың тіркелген жері болып көрсетілген өңірдің ҰҚКД-сына жіберіледі. </w:t>
      </w:r>
    </w:p>
    <w:bookmarkEnd w:id="37"/>
    <w:bookmarkStart w:name="z57" w:id="38"/>
    <w:p>
      <w:pPr>
        <w:spacing w:after="0"/>
        <w:ind w:left="0"/>
        <w:jc w:val="both"/>
      </w:pPr>
      <w:r>
        <w:rPr>
          <w:rFonts w:ascii="Times New Roman"/>
          <w:b w:val="false"/>
          <w:i w:val="false"/>
          <w:color w:val="000000"/>
          <w:sz w:val="28"/>
        </w:rPr>
        <w:t>
      Кандидаттың жеке кабинетінде өтінімнің белгісі "арнайы тексеруге жолданды" деп өзгереді, сондай-ақ өтінім белгісінің өзгергені туралы SMS-хабарлама телефонға келеді.</w:t>
      </w:r>
    </w:p>
    <w:bookmarkEnd w:id="38"/>
    <w:bookmarkStart w:name="z58" w:id="39"/>
    <w:p>
      <w:pPr>
        <w:spacing w:after="0"/>
        <w:ind w:left="0"/>
        <w:jc w:val="both"/>
      </w:pPr>
      <w:r>
        <w:rPr>
          <w:rFonts w:ascii="Times New Roman"/>
          <w:b w:val="false"/>
          <w:i w:val="false"/>
          <w:color w:val="000000"/>
          <w:sz w:val="28"/>
        </w:rPr>
        <w:t>
      ҰҚКД орындаушысы арнайы тексеруді ҰҚК ведомстволық бұйрықтарына сәйкес жүргізеді. Оң нәтиже болған кезде ЭЦҚ арқылы қол қойылған ҚМ орындаушысына жауап жіберіледі, ал егер арнайы тексеру нәтижесі теріс болған жағдайда құжаттың шығыс нөмірініңбелгісі бар жауап ҚМ орындаушысына қағаз жүзінде жіберіледі.</w:t>
      </w:r>
    </w:p>
    <w:bookmarkEnd w:id="39"/>
    <w:bookmarkStart w:name="z59" w:id="40"/>
    <w:p>
      <w:pPr>
        <w:spacing w:after="0"/>
        <w:ind w:left="0"/>
        <w:jc w:val="both"/>
      </w:pPr>
      <w:r>
        <w:rPr>
          <w:rFonts w:ascii="Times New Roman"/>
          <w:b w:val="false"/>
          <w:i w:val="false"/>
          <w:color w:val="000000"/>
          <w:sz w:val="28"/>
        </w:rPr>
        <w:t xml:space="preserve">
      ҚМ орындаушысы арнайы тексеру нәтижесін алғаннан кейін "Әскери қызмет және әскери қызметшілердің мәртебесі туралы" Заңның 38-бабының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мәліметтер болған кезде кандидатқа одан әрі қараудан бас тартады не кедергі болатын материал болмаған жағдайда өтінімді одан кейінгі рәсімге жібереді.</w:t>
      </w:r>
    </w:p>
    <w:bookmarkEnd w:id="40"/>
    <w:bookmarkStart w:name="z60" w:id="41"/>
    <w:p>
      <w:pPr>
        <w:spacing w:after="0"/>
        <w:ind w:left="0"/>
        <w:jc w:val="both"/>
      </w:pPr>
      <w:r>
        <w:rPr>
          <w:rFonts w:ascii="Times New Roman"/>
          <w:b w:val="false"/>
          <w:i w:val="false"/>
          <w:color w:val="000000"/>
          <w:sz w:val="28"/>
        </w:rPr>
        <w:t>
      Тиісінше, кандидаттың жеке кабинетінде өтінімнің белгісі "медициналық тексеруге және психологиялық тестілеуге жіберілді" деп өзгереді, сондай-ақ өтінім мәртебесінің өзгергені туралы SMS-хабарлама телефонға келеді.</w:t>
      </w:r>
    </w:p>
    <w:bookmarkEnd w:id="41"/>
    <w:bookmarkStart w:name="z61" w:id="42"/>
    <w:p>
      <w:pPr>
        <w:spacing w:after="0"/>
        <w:ind w:left="0"/>
        <w:jc w:val="both"/>
      </w:pPr>
      <w:r>
        <w:rPr>
          <w:rFonts w:ascii="Times New Roman"/>
          <w:b w:val="false"/>
          <w:i w:val="false"/>
          <w:color w:val="000000"/>
          <w:sz w:val="28"/>
        </w:rPr>
        <w:t>
      Арнайы тексеру рәсімінен өткеннен кейін ҚМ орындаушысы өтінімді қорғаныс істері департаментінің (бұдан әрі – ҚІД) орындаушысына медициналық тексеру мен психологиялық тестілеуден өту үшін жібереді.</w:t>
      </w:r>
    </w:p>
    <w:bookmarkEnd w:id="42"/>
    <w:bookmarkStart w:name="z62" w:id="43"/>
    <w:p>
      <w:pPr>
        <w:spacing w:after="0"/>
        <w:ind w:left="0"/>
        <w:jc w:val="both"/>
      </w:pPr>
      <w:r>
        <w:rPr>
          <w:rFonts w:ascii="Times New Roman"/>
          <w:b w:val="false"/>
          <w:i w:val="false"/>
          <w:color w:val="000000"/>
          <w:sz w:val="28"/>
        </w:rPr>
        <w:t>
      Жеке іс МО АЖ ДҚ-дан алынған ақпаратта кандидаттың тіркелген жері болып көрсетілген және арнайы тексеру жүргізілген өңірдің медициналық комиссиясына жіберіледі (мысалы – тіркелген жері – Ақмола облысы болса, арнайы тексеру Ақмола облысында жүргізілді, тиісінше жеке іс Ақмола облысы бойынша медициналық комиссияға қарауға түседі).</w:t>
      </w:r>
    </w:p>
    <w:bookmarkEnd w:id="43"/>
    <w:bookmarkStart w:name="z63" w:id="44"/>
    <w:p>
      <w:pPr>
        <w:spacing w:after="0"/>
        <w:ind w:left="0"/>
        <w:jc w:val="both"/>
      </w:pPr>
      <w:r>
        <w:rPr>
          <w:rFonts w:ascii="Times New Roman"/>
          <w:b w:val="false"/>
          <w:i w:val="false"/>
          <w:color w:val="000000"/>
          <w:sz w:val="28"/>
        </w:rPr>
        <w:t>
      Медициналық тексеру және психологиялық тестілеу үшін толық жеке іс емес, тек мынадай ақпарат жіберіледі:</w:t>
      </w:r>
    </w:p>
    <w:bookmarkEnd w:id="44"/>
    <w:bookmarkStart w:name="z64" w:id="45"/>
    <w:p>
      <w:pPr>
        <w:spacing w:after="0"/>
        <w:ind w:left="0"/>
        <w:jc w:val="both"/>
      </w:pPr>
      <w:r>
        <w:rPr>
          <w:rFonts w:ascii="Times New Roman"/>
          <w:b w:val="false"/>
          <w:i w:val="false"/>
          <w:color w:val="000000"/>
          <w:sz w:val="28"/>
        </w:rPr>
        <w:t>
      ● Сауалнамалық дерек (ТАӘ, туған күні, тіркелген мекенжайы).</w:t>
      </w:r>
    </w:p>
    <w:bookmarkEnd w:id="45"/>
    <w:bookmarkStart w:name="z65" w:id="46"/>
    <w:p>
      <w:pPr>
        <w:spacing w:after="0"/>
        <w:ind w:left="0"/>
        <w:jc w:val="both"/>
      </w:pPr>
      <w:r>
        <w:rPr>
          <w:rFonts w:ascii="Times New Roman"/>
          <w:b w:val="false"/>
          <w:i w:val="false"/>
          <w:color w:val="000000"/>
          <w:sz w:val="28"/>
        </w:rPr>
        <w:t>
      ● Кандидаттың жеке куәлігі туралы деректер.</w:t>
      </w:r>
    </w:p>
    <w:bookmarkEnd w:id="46"/>
    <w:bookmarkStart w:name="z66" w:id="47"/>
    <w:p>
      <w:pPr>
        <w:spacing w:after="0"/>
        <w:ind w:left="0"/>
        <w:jc w:val="both"/>
      </w:pPr>
      <w:r>
        <w:rPr>
          <w:rFonts w:ascii="Times New Roman"/>
          <w:b w:val="false"/>
          <w:i w:val="false"/>
          <w:color w:val="000000"/>
          <w:sz w:val="28"/>
        </w:rPr>
        <w:t>
      ● Туберкулезге қарсы диспансерден мәлімет.</w:t>
      </w:r>
    </w:p>
    <w:bookmarkEnd w:id="47"/>
    <w:bookmarkStart w:name="z67" w:id="48"/>
    <w:p>
      <w:pPr>
        <w:spacing w:after="0"/>
        <w:ind w:left="0"/>
        <w:jc w:val="both"/>
      </w:pPr>
      <w:r>
        <w:rPr>
          <w:rFonts w:ascii="Times New Roman"/>
          <w:b w:val="false"/>
          <w:i w:val="false"/>
          <w:color w:val="000000"/>
          <w:sz w:val="28"/>
        </w:rPr>
        <w:t>
      ● Тері-венерологиялық диспансерден мәлімет.</w:t>
      </w:r>
    </w:p>
    <w:bookmarkEnd w:id="48"/>
    <w:bookmarkStart w:name="z68" w:id="49"/>
    <w:p>
      <w:pPr>
        <w:spacing w:after="0"/>
        <w:ind w:left="0"/>
        <w:jc w:val="both"/>
      </w:pPr>
      <w:r>
        <w:rPr>
          <w:rFonts w:ascii="Times New Roman"/>
          <w:b w:val="false"/>
          <w:i w:val="false"/>
          <w:color w:val="000000"/>
          <w:sz w:val="28"/>
        </w:rPr>
        <w:t>
      ● Психиатриялық диспансерден мәлімет.</w:t>
      </w:r>
    </w:p>
    <w:bookmarkEnd w:id="49"/>
    <w:bookmarkStart w:name="z69" w:id="50"/>
    <w:p>
      <w:pPr>
        <w:spacing w:after="0"/>
        <w:ind w:left="0"/>
        <w:jc w:val="both"/>
      </w:pPr>
      <w:r>
        <w:rPr>
          <w:rFonts w:ascii="Times New Roman"/>
          <w:b w:val="false"/>
          <w:i w:val="false"/>
          <w:color w:val="000000"/>
          <w:sz w:val="28"/>
        </w:rPr>
        <w:t>
      ● Наркологиялық диспансерден мәлімет.</w:t>
      </w:r>
    </w:p>
    <w:bookmarkEnd w:id="50"/>
    <w:bookmarkStart w:name="z70" w:id="51"/>
    <w:p>
      <w:pPr>
        <w:spacing w:after="0"/>
        <w:ind w:left="0"/>
        <w:jc w:val="both"/>
      </w:pPr>
      <w:r>
        <w:rPr>
          <w:rFonts w:ascii="Times New Roman"/>
          <w:b w:val="false"/>
          <w:i w:val="false"/>
          <w:color w:val="000000"/>
          <w:sz w:val="28"/>
        </w:rPr>
        <w:t>
      Тиісінше, кандидаттың жеке кабинетінде өтінімнің белгісі өзгереді, сондай-ақ ол телефонына өтінім белгісінің өзгергені туралы SMS-хабарлама және медициналық тексеру мен психологиялық тестілеуден өту үшін көрсетілген мекенжайға келу қажеттігі туралы ақпарат алады.</w:t>
      </w:r>
    </w:p>
    <w:bookmarkEnd w:id="51"/>
    <w:bookmarkStart w:name="z71" w:id="52"/>
    <w:p>
      <w:pPr>
        <w:spacing w:after="0"/>
        <w:ind w:left="0"/>
        <w:jc w:val="both"/>
      </w:pPr>
      <w:r>
        <w:rPr>
          <w:rFonts w:ascii="Times New Roman"/>
          <w:b w:val="false"/>
          <w:i w:val="false"/>
          <w:color w:val="000000"/>
          <w:sz w:val="28"/>
        </w:rPr>
        <w:t xml:space="preserve">
      Медициналық тексеру және психологиялық тестілеу нәтижесі бойынша қорытындыны медициналық комиссияның төрағасы бір жұмыс күні ішінде ҚІД орындаушысына жібереді. </w:t>
      </w:r>
    </w:p>
    <w:bookmarkEnd w:id="52"/>
    <w:bookmarkStart w:name="z72" w:id="53"/>
    <w:p>
      <w:pPr>
        <w:spacing w:after="0"/>
        <w:ind w:left="0"/>
        <w:jc w:val="both"/>
      </w:pPr>
      <w:r>
        <w:rPr>
          <w:rFonts w:ascii="Times New Roman"/>
          <w:b w:val="false"/>
          <w:i w:val="false"/>
          <w:color w:val="000000"/>
          <w:sz w:val="28"/>
        </w:rPr>
        <w:t>
      ҚІД орындаушысы медициналық тексеру және психологиялық тестілеу нәтижесінің сканерленген нұсқасын қоса тіркейді, өз панелінде тиісті шешімді ресімдейді және жауапты ҚМ орындаушысына жібереді.</w:t>
      </w:r>
    </w:p>
    <w:bookmarkEnd w:id="53"/>
    <w:bookmarkStart w:name="z73" w:id="54"/>
    <w:p>
      <w:pPr>
        <w:spacing w:after="0"/>
        <w:ind w:left="0"/>
        <w:jc w:val="both"/>
      </w:pPr>
      <w:r>
        <w:rPr>
          <w:rFonts w:ascii="Times New Roman"/>
          <w:b w:val="false"/>
          <w:i w:val="false"/>
          <w:color w:val="000000"/>
          <w:sz w:val="28"/>
        </w:rPr>
        <w:t>
      Жүргізілген барлық рәсімнің қорытындысы бойынша оң шешім қабылданған жағдайда ҚМ орындаушысы қорытынды құжат – Келісімшарт жасау туралы келісім (бұдан әрі – Келісім) жасайды және оны кандидатқа келісуге жібереді. Кандидат ЭЦҚ көмегімен Келісімге қол қояды.</w:t>
      </w:r>
    </w:p>
    <w:bookmarkEnd w:id="54"/>
    <w:bookmarkStart w:name="z74" w:id="55"/>
    <w:p>
      <w:pPr>
        <w:spacing w:after="0"/>
        <w:ind w:left="0"/>
        <w:jc w:val="both"/>
      </w:pPr>
      <w:r>
        <w:rPr>
          <w:rFonts w:ascii="Times New Roman"/>
          <w:b w:val="false"/>
          <w:i w:val="false"/>
          <w:color w:val="000000"/>
          <w:sz w:val="28"/>
        </w:rPr>
        <w:t xml:space="preserve">
      ҚМ орындаушысы кандидат қол қойған Келісімді басшыға қол қоюға жібереді. Басшы барлық параметрді тексереді, егер оң шешім қабылдаса, өзінің ЭЦҚ арқылы Келісімге қол қояды. Одан кейін ҚМ орындаушысы кандидаттың жеке ісін әскери бөлімге жібереді, бұл ретте жеке істің материалы ҚМ орындаушысында дерекқорда сақталады. </w:t>
      </w:r>
    </w:p>
    <w:bookmarkEnd w:id="55"/>
    <w:bookmarkStart w:name="z75" w:id="56"/>
    <w:p>
      <w:pPr>
        <w:spacing w:after="0"/>
        <w:ind w:left="0"/>
        <w:jc w:val="both"/>
      </w:pPr>
      <w:r>
        <w:rPr>
          <w:rFonts w:ascii="Times New Roman"/>
          <w:b w:val="false"/>
          <w:i w:val="false"/>
          <w:color w:val="000000"/>
          <w:sz w:val="28"/>
        </w:rPr>
        <w:t>
      Кандидат жеке кабинетінен екі тарап қол қойған Келісімді және келу уақыты мен орны көрсетілген әскери бөлімге келу қажеттілігі туралы нұсқаманы алады.</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2024 жылғы 07.08. № 834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2024 жылғы 02.08. № 467/НҚ</w:t>
            </w:r>
            <w:r>
              <w:br/>
            </w:r>
            <w:r>
              <w:rPr>
                <w:rFonts w:ascii="Times New Roman"/>
                <w:b w:val="false"/>
                <w:i w:val="false"/>
                <w:color w:val="000000"/>
                <w:sz w:val="20"/>
              </w:rPr>
              <w:t>бірлескен бұйрығына</w:t>
            </w:r>
            <w:r>
              <w:br/>
            </w:r>
            <w:r>
              <w:rPr>
                <w:rFonts w:ascii="Times New Roman"/>
                <w:b w:val="false"/>
                <w:i w:val="false"/>
                <w:color w:val="000000"/>
                <w:sz w:val="20"/>
              </w:rPr>
              <w:t>2-қосымша</w:t>
            </w:r>
          </w:p>
        </w:tc>
      </w:tr>
    </w:tbl>
    <w:bookmarkStart w:name="z88" w:id="57"/>
    <w:p>
      <w:pPr>
        <w:spacing w:after="0"/>
        <w:ind w:left="0"/>
        <w:jc w:val="left"/>
      </w:pPr>
      <w:r>
        <w:rPr>
          <w:rFonts w:ascii="Times New Roman"/>
          <w:b/>
          <w:i w:val="false"/>
          <w:color w:val="000000"/>
        </w:rPr>
        <w:t xml:space="preserve"> Қазақстан Республикасы Қорғаныс министрлігі лауазымды адамының (басшысының) өтінімді қарау жұмысы бөлігінде "Келісімшарт бойынша әскери қызметке қабылдау сервисі" арқылы түскен кандидаттың келісімшарт бойынша әскери қызметке өтінімін қарау және келісу  ПРОЦЕСІ РЕГЛАМЕНТІ</w:t>
      </w:r>
    </w:p>
    <w:bookmarkEnd w:id="57"/>
    <w:bookmarkStart w:name="z89" w:id="58"/>
    <w:p>
      <w:pPr>
        <w:spacing w:after="0"/>
        <w:ind w:left="0"/>
        <w:jc w:val="left"/>
      </w:pPr>
      <w:r>
        <w:rPr>
          <w:rFonts w:ascii="Times New Roman"/>
          <w:b/>
          <w:i w:val="false"/>
          <w:color w:val="000000"/>
        </w:rPr>
        <w:t xml:space="preserve"> Астана 202__ жыл</w:t>
      </w:r>
    </w:p>
    <w:bookmarkEnd w:id="58"/>
    <w:bookmarkStart w:name="z90" w:id="59"/>
    <w:p>
      <w:pPr>
        <w:spacing w:after="0"/>
        <w:ind w:left="0"/>
        <w:jc w:val="left"/>
      </w:pPr>
      <w:r>
        <w:rPr>
          <w:rFonts w:ascii="Times New Roman"/>
          <w:b/>
          <w:i w:val="false"/>
          <w:color w:val="000000"/>
        </w:rPr>
        <w:t xml:space="preserve"> ҚҰЖАТ ПАСПОРТЫ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белгісі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Регламенттеу саласы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 бойынша әскери қызметке қабылдау сервисі" арқылы түскен кандидаттың келісімшарт бойынша әскери қызметке кіруге өтінімін қарау жұмысы кезіндегі лауазымды адамның әрекетін регламенттеу және шешім қабылдау үшін іс-шара жүргізу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қызметке қабылдау сервисі"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жауапты әзірлеуші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0"/>
          <w:p>
            <w:pPr>
              <w:spacing w:after="20"/>
              <w:ind w:left="20"/>
              <w:jc w:val="both"/>
            </w:pPr>
            <w:r>
              <w:rPr>
                <w:rFonts w:ascii="Times New Roman"/>
                <w:b w:val="false"/>
                <w:i w:val="false"/>
                <w:color w:val="000000"/>
                <w:sz w:val="20"/>
              </w:rPr>
              <w:t>
____________________ орнына</w:t>
            </w:r>
          </w:p>
          <w:bookmarkEnd w:id="60"/>
          <w:p>
            <w:pPr>
              <w:spacing w:after="20"/>
              <w:ind w:left="20"/>
              <w:jc w:val="both"/>
            </w:pPr>
            <w:r>
              <w:rPr>
                <w:rFonts w:ascii="Times New Roman"/>
                <w:b w:val="false"/>
                <w:i w:val="false"/>
                <w:color w:val="000000"/>
                <w:sz w:val="20"/>
              </w:rPr>
              <w:t>
Бірінші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1"/>
          <w:p>
            <w:pPr>
              <w:spacing w:after="20"/>
              <w:ind w:left="20"/>
              <w:jc w:val="both"/>
            </w:pPr>
            <w:r>
              <w:rPr>
                <w:rFonts w:ascii="Times New Roman"/>
                <w:b w:val="false"/>
                <w:i w:val="false"/>
                <w:color w:val="000000"/>
                <w:sz w:val="20"/>
              </w:rPr>
              <w:t>
Ұдайы</w:t>
            </w:r>
          </w:p>
          <w:bookmarkEnd w:id="61"/>
          <w:p>
            <w:pPr>
              <w:spacing w:after="20"/>
              <w:ind w:left="20"/>
              <w:jc w:val="both"/>
            </w:pPr>
            <w:r>
              <w:rPr>
                <w:rFonts w:ascii="Times New Roman"/>
                <w:b w:val="false"/>
                <w:i w:val="false"/>
                <w:color w:val="000000"/>
                <w:sz w:val="20"/>
              </w:rPr>
              <w:t>
Уақытша _______________дейін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Ұйым-құжат иесі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tc>
      </w:tr>
    </w:tbl>
    <w:bookmarkStart w:name="z93" w:id="62"/>
    <w:p>
      <w:pPr>
        <w:spacing w:after="0"/>
        <w:ind w:left="0"/>
        <w:jc w:val="left"/>
      </w:pPr>
      <w:r>
        <w:rPr>
          <w:rFonts w:ascii="Times New Roman"/>
          <w:b/>
          <w:i w:val="false"/>
          <w:color w:val="000000"/>
        </w:rPr>
        <w:t xml:space="preserve"> КЕЛІСУ ПАРАҒЫ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Бөлімше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63"/>
    <w:p>
      <w:pPr>
        <w:spacing w:after="0"/>
        <w:ind w:left="0"/>
        <w:jc w:val="left"/>
      </w:pPr>
      <w:r>
        <w:rPr>
          <w:rFonts w:ascii="Times New Roman"/>
          <w:b/>
          <w:i w:val="false"/>
          <w:color w:val="000000"/>
        </w:rPr>
        <w:t xml:space="preserve"> Өзгерістер мен толықтырулар</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Өзгеріс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Жауапты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Өзгеріс енгізілген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Өзгеріс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64"/>
    <w:p>
      <w:pPr>
        <w:spacing w:after="0"/>
        <w:ind w:left="0"/>
        <w:jc w:val="left"/>
      </w:pPr>
      <w:r>
        <w:rPr>
          <w:rFonts w:ascii="Times New Roman"/>
          <w:b/>
          <w:i w:val="false"/>
          <w:color w:val="000000"/>
        </w:rPr>
        <w:t xml:space="preserve"> 1. Жалпы ережелер</w:t>
      </w:r>
    </w:p>
    <w:bookmarkEnd w:id="64"/>
    <w:bookmarkStart w:name="z96" w:id="65"/>
    <w:p>
      <w:pPr>
        <w:spacing w:after="0"/>
        <w:ind w:left="0"/>
        <w:jc w:val="both"/>
      </w:pPr>
      <w:r>
        <w:rPr>
          <w:rFonts w:ascii="Times New Roman"/>
          <w:b w:val="false"/>
          <w:i w:val="false"/>
          <w:color w:val="000000"/>
          <w:sz w:val="28"/>
        </w:rPr>
        <w:t>
      1.1. Мақсаты және қолданылу саласы</w:t>
      </w:r>
    </w:p>
    <w:bookmarkEnd w:id="65"/>
    <w:bookmarkStart w:name="z97" w:id="66"/>
    <w:p>
      <w:pPr>
        <w:spacing w:after="0"/>
        <w:ind w:left="0"/>
        <w:jc w:val="both"/>
      </w:pPr>
      <w:r>
        <w:rPr>
          <w:rFonts w:ascii="Times New Roman"/>
          <w:b w:val="false"/>
          <w:i w:val="false"/>
          <w:color w:val="000000"/>
          <w:sz w:val="28"/>
        </w:rPr>
        <w:t>
      1.1.1. Осы әрекет ету регламенті "Келісімшарт бойынша әскери қызметке қабылдау сервисі" арқылы түскен кандидаттың/өтініш берушінің өтінімін қарау іс-шарасын орындау кезінде лауазымды адамның танысуы және орындауы, тиісті іс-шараны жүргізу және кандидатты келісімшарт бойынша әскери қызметке қабылдау не қабылдаудан бас тарту туралы шешім қабылдау үшін арналған.</w:t>
      </w:r>
    </w:p>
    <w:bookmarkEnd w:id="66"/>
    <w:bookmarkStart w:name="z98" w:id="67"/>
    <w:p>
      <w:pPr>
        <w:spacing w:after="0"/>
        <w:ind w:left="0"/>
        <w:jc w:val="both"/>
      </w:pPr>
      <w:r>
        <w:rPr>
          <w:rFonts w:ascii="Times New Roman"/>
          <w:b w:val="false"/>
          <w:i w:val="false"/>
          <w:color w:val="000000"/>
          <w:sz w:val="28"/>
        </w:rPr>
        <w:t>
      1.1.2. Осы регламенттің талабын білуге және сақтауға тиіс:</w:t>
      </w:r>
    </w:p>
    <w:bookmarkEnd w:id="67"/>
    <w:bookmarkStart w:name="z99" w:id="68"/>
    <w:p>
      <w:pPr>
        <w:spacing w:after="0"/>
        <w:ind w:left="0"/>
        <w:jc w:val="both"/>
      </w:pPr>
      <w:r>
        <w:rPr>
          <w:rFonts w:ascii="Times New Roman"/>
          <w:b w:val="false"/>
          <w:i w:val="false"/>
          <w:color w:val="000000"/>
          <w:sz w:val="28"/>
        </w:rPr>
        <w:t>
      ● Лауазымы: _________________</w:t>
      </w:r>
    </w:p>
    <w:bookmarkEnd w:id="68"/>
    <w:bookmarkStart w:name="z100" w:id="69"/>
    <w:p>
      <w:pPr>
        <w:spacing w:after="0"/>
        <w:ind w:left="0"/>
        <w:jc w:val="both"/>
      </w:pPr>
      <w:r>
        <w:rPr>
          <w:rFonts w:ascii="Times New Roman"/>
          <w:b w:val="false"/>
          <w:i w:val="false"/>
          <w:color w:val="000000"/>
          <w:sz w:val="28"/>
        </w:rPr>
        <w:t>
      ● Ролі: Басшы</w:t>
      </w:r>
    </w:p>
    <w:bookmarkEnd w:id="69"/>
    <w:bookmarkStart w:name="z101" w:id="70"/>
    <w:p>
      <w:pPr>
        <w:spacing w:after="0"/>
        <w:ind w:left="0"/>
        <w:jc w:val="both"/>
      </w:pPr>
      <w:r>
        <w:rPr>
          <w:rFonts w:ascii="Times New Roman"/>
          <w:b w:val="false"/>
          <w:i w:val="false"/>
          <w:color w:val="000000"/>
          <w:sz w:val="28"/>
        </w:rPr>
        <w:t>
      1.2. Пайдаланылатын қысқартулар</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Қысқарту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Анықтама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қызметке қабылдау сервисі"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СБӨ</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бағдарламалық өнім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деректің сипаттамасын, сондай-ақ оның объектілері арасындағы өзара байланысты сипаттайтын тұжырымдамалық құрылымға сәйкес ұйымдастырылған деректер жиынтығы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АЖ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беретін және тарататын адами, техникалық және қаржы ресурсы сияқты тиісті ұйымдық ресурспен бірлесіп, ақпаратты өңдеу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жүйе, Модуль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жүйенің бір бөлігі болып табылатын жүйе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 қолданатын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БҚ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 жүйесі бағдарламасының, әдістемесінің, қағидаларының және қосымша құжаттамасының барлығы немесе бір 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Заңында айқындалған мерзімге Қарулы Күштерде, басқа да әскерлер мен әскери құралымдарда келісімшарт бойынша әскери қызметшінің бос лауазымына орналасуға үміткер Қазақстан Республикасы азаматының Сервис арқылы берген өтініші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Кандидат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Заңында айқындалған мерзімге Қарулы Күштерде, басқа да әскерлер мен әскери құралымдарда келісімшарт бойынша әскери қызметшінің бос лауазымына орналасуға үміткер және Сервис арқылы өтінім берген Қазақстан Республикасының азаматы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 пайдалану арқылы ақпаратты өңдейтін мемлекеттік орган қызметкері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ниетін растайтын және ҚР Заңында айқындалған мерзімге Қарулы Күштерде, басқа да әскерлер мен әскери құралымдарда келісімшарт бойынша әскери қызметке әскери қызметшінің бос лауазымына орналасуға құқық беретін қорытынды 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Заңында айқындалған мерзімге Қарулы Күштерге, басқа да әскерлер мен әскери құралымдарға келісімшарт бойынша әскери қызметке өз еркімен кірген Қазақстан Республикасының азаматы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1"/>
          <w:p>
            <w:pPr>
              <w:spacing w:after="20"/>
              <w:ind w:left="20"/>
              <w:jc w:val="both"/>
            </w:pPr>
            <w:r>
              <w:rPr>
                <w:rFonts w:ascii="Times New Roman"/>
                <w:b w:val="false"/>
                <w:i w:val="false"/>
                <w:color w:val="000000"/>
                <w:sz w:val="20"/>
              </w:rPr>
              <w:t xml:space="preserve">
Бизнес-процесс, оның барысында барлық әрекет ету саласында ақпараттық-коммуникациялық технологияларды белсенді енгізу жүргізіледі, сондай-ақ ақпаратты пайдалану, сақтау және беру тәсілі өзгереді </w:t>
            </w:r>
          </w:p>
          <w:bookmarkEnd w:id="7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қызметке кіретін адамды, жақын туыстарын (ата-анасын, жұбайын (зайыбын), балаларын, асырап алушыларын, асырап алынғандарын, ата-анасы бір және ата-анасы бөлек аға-інілерін, апа-сіңлілерін, қарындастарын, атасын, әжесін, немерелерін) және жұбайының (зайыбының) жақын туыстарын келісімшарт бойынша әскери қызметке кіру шартына сәйкес келуі тұрғысынан арнайы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тест тапсыру арқылы психологиялық жарамдылығына тексеруден өту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Жүйедегі компонент пен рольге байланысты Жүйемен өзара іс-қимыл жасауға мүмкіндік беретін көрнекі бөлім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bl>
    <w:bookmarkStart w:name="z103" w:id="72"/>
    <w:p>
      <w:pPr>
        <w:spacing w:after="0"/>
        <w:ind w:left="0"/>
        <w:jc w:val="both"/>
      </w:pPr>
      <w:r>
        <w:rPr>
          <w:rFonts w:ascii="Times New Roman"/>
          <w:b w:val="false"/>
          <w:i w:val="false"/>
          <w:color w:val="000000"/>
          <w:sz w:val="28"/>
        </w:rPr>
        <w:t>
      1.3. Нормативтік сілтемелер</w:t>
      </w:r>
    </w:p>
    <w:bookmarkEnd w:id="72"/>
    <w:bookmarkStart w:name="z104" w:id="73"/>
    <w:p>
      <w:pPr>
        <w:spacing w:after="0"/>
        <w:ind w:left="0"/>
        <w:jc w:val="both"/>
      </w:pPr>
      <w:r>
        <w:rPr>
          <w:rFonts w:ascii="Times New Roman"/>
          <w:b w:val="false"/>
          <w:i w:val="false"/>
          <w:color w:val="000000"/>
          <w:sz w:val="28"/>
        </w:rPr>
        <w:t>
      Сыртқы құжат</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13 сәуірдегі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аппараттың қызметін бюрократиядан арылту жөніндегі шаралар туралы" Қазақстан Республикасы Президентінің Жарлығы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29 маусымдағы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Әкімшілік рәсімдік-процестік кодексі" Қазақстан Республикасының кодексі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416-V ҚРЗ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қызметі туралы" Қазақстан Республикасының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561-IV ҚРЗ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16 ақпандағы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0"/>
              </w:rPr>
              <w:t>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418-V ҚРЗ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24 қарашадағы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туралы" Қазақстан Республикасының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жылғы 25 мамырдағы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4"/>
          <w:p>
            <w:pPr>
              <w:spacing w:after="20"/>
              <w:ind w:left="20"/>
              <w:jc w:val="both"/>
            </w:pPr>
            <w:r>
              <w:rPr>
                <w:rFonts w:ascii="Times New Roman"/>
                <w:b w:val="false"/>
                <w:i w:val="false"/>
                <w:color w:val="000000"/>
                <w:sz w:val="20"/>
              </w:rPr>
              <w:t xml:space="preserve">
Қазақстан Республикасы Президентінің Жарлығымен </w:t>
            </w:r>
          </w:p>
          <w:bookmarkEnd w:id="74"/>
          <w:p>
            <w:pPr>
              <w:spacing w:after="20"/>
              <w:ind w:left="20"/>
              <w:jc w:val="both"/>
            </w:pPr>
            <w:r>
              <w:rPr>
                <w:rFonts w:ascii="Times New Roman"/>
                <w:b w:val="false"/>
                <w:i w:val="false"/>
                <w:color w:val="000000"/>
                <w:sz w:val="20"/>
              </w:rPr>
              <w:t>
"Қазақстан Республикасының Қарулы Күштерінде, басқа да әскерлері мен әскери құралымдарында әскери қызмет өткеру қағидалары"</w:t>
            </w:r>
          </w:p>
        </w:tc>
      </w:tr>
    </w:tbl>
    <w:bookmarkStart w:name="z106" w:id="75"/>
    <w:p>
      <w:pPr>
        <w:spacing w:after="0"/>
        <w:ind w:left="0"/>
        <w:jc w:val="both"/>
      </w:pPr>
      <w:r>
        <w:rPr>
          <w:rFonts w:ascii="Times New Roman"/>
          <w:b w:val="false"/>
          <w:i w:val="false"/>
          <w:color w:val="000000"/>
          <w:sz w:val="28"/>
        </w:rPr>
        <w:t>
      Ішкі құжат</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76"/>
    <w:p>
      <w:pPr>
        <w:spacing w:after="0"/>
        <w:ind w:left="0"/>
        <w:jc w:val="left"/>
      </w:pPr>
      <w:r>
        <w:rPr>
          <w:rFonts w:ascii="Times New Roman"/>
          <w:b/>
          <w:i w:val="false"/>
          <w:color w:val="000000"/>
        </w:rPr>
        <w:t xml:space="preserve"> 2. Процестің жалпы сипаттамасы </w:t>
      </w:r>
    </w:p>
    <w:bookmarkEnd w:id="76"/>
    <w:bookmarkStart w:name="z108" w:id="77"/>
    <w:p>
      <w:pPr>
        <w:spacing w:after="0"/>
        <w:ind w:left="0"/>
        <w:jc w:val="both"/>
      </w:pPr>
      <w:r>
        <w:rPr>
          <w:rFonts w:ascii="Times New Roman"/>
          <w:b w:val="false"/>
          <w:i w:val="false"/>
          <w:color w:val="000000"/>
          <w:sz w:val="28"/>
        </w:rPr>
        <w:t>
      Иесі: процесс иесінің лауазымы _____________ (ролі – Басшы)</w:t>
      </w:r>
    </w:p>
    <w:bookmarkEnd w:id="77"/>
    <w:bookmarkStart w:name="z109" w:id="78"/>
    <w:p>
      <w:pPr>
        <w:spacing w:after="0"/>
        <w:ind w:left="0"/>
        <w:jc w:val="both"/>
      </w:pPr>
      <w:r>
        <w:rPr>
          <w:rFonts w:ascii="Times New Roman"/>
          <w:b w:val="false"/>
          <w:i w:val="false"/>
          <w:color w:val="000000"/>
          <w:sz w:val="28"/>
        </w:rPr>
        <w:t>
      Процестің басталуы: Процестің басталуы лауазымды адамның ЭЦҚ-ны, логин мен парольді қолданып, Сервиске кіруі болып табылады. Кіру Басшының ролі бұрын анықталған Сервисте жүзеге асырылады.</w:t>
      </w:r>
    </w:p>
    <w:bookmarkEnd w:id="78"/>
    <w:bookmarkStart w:name="z110" w:id="79"/>
    <w:p>
      <w:pPr>
        <w:spacing w:after="0"/>
        <w:ind w:left="0"/>
        <w:jc w:val="both"/>
      </w:pPr>
      <w:r>
        <w:rPr>
          <w:rFonts w:ascii="Times New Roman"/>
          <w:b w:val="false"/>
          <w:i w:val="false"/>
          <w:color w:val="000000"/>
          <w:sz w:val="28"/>
        </w:rPr>
        <w:t>
      Процесс сипаттамасы: Басшы келісімшарт бойынша әскери қызметке кіру мәселесі бойынша қарауға өтінім қабылдау мүмкіндігі жүзеге асырылған жеке кабинетке кіреді.</w:t>
      </w:r>
    </w:p>
    <w:bookmarkEnd w:id="79"/>
    <w:bookmarkStart w:name="z111" w:id="80"/>
    <w:p>
      <w:pPr>
        <w:spacing w:after="0"/>
        <w:ind w:left="0"/>
        <w:jc w:val="both"/>
      </w:pPr>
      <w:r>
        <w:rPr>
          <w:rFonts w:ascii="Times New Roman"/>
          <w:b w:val="false"/>
          <w:i w:val="false"/>
          <w:color w:val="000000"/>
          <w:sz w:val="28"/>
        </w:rPr>
        <w:t>
      Сервисте Басшыға қарау және келісімшарт бойынша әскери қызметке қабылдау іс-шарасын жүргізу үшін түскен (өтініш берушіден, орындаушыдан келісу және қол қою үшін түскен, қол қойылған, қабылданбаған) барлық өтінім, жүргізілген іс-шара бойынша есеп көрсетіледі.</w:t>
      </w:r>
    </w:p>
    <w:bookmarkEnd w:id="80"/>
    <w:bookmarkStart w:name="z112" w:id="81"/>
    <w:p>
      <w:pPr>
        <w:spacing w:after="0"/>
        <w:ind w:left="0"/>
        <w:jc w:val="both"/>
      </w:pPr>
      <w:r>
        <w:rPr>
          <w:rFonts w:ascii="Times New Roman"/>
          <w:b w:val="false"/>
          <w:i w:val="false"/>
          <w:color w:val="000000"/>
          <w:sz w:val="28"/>
        </w:rPr>
        <w:t>
      Басшыда барлық өтінім архивімен танысуға мүмкіндік болады.</w:t>
      </w:r>
    </w:p>
    <w:bookmarkEnd w:id="81"/>
    <w:bookmarkStart w:name="z113" w:id="82"/>
    <w:p>
      <w:pPr>
        <w:spacing w:after="0"/>
        <w:ind w:left="0"/>
        <w:jc w:val="both"/>
      </w:pPr>
      <w:r>
        <w:rPr>
          <w:rFonts w:ascii="Times New Roman"/>
          <w:b w:val="false"/>
          <w:i w:val="false"/>
          <w:color w:val="000000"/>
          <w:sz w:val="28"/>
        </w:rPr>
        <w:t>
      Басшыда түскен барлық өтінімнің тізімімен танысу және оның біреуін таңдау мүмкіндігі болады. Одан әрі бір өтінімді таңдау кезінде кандидат/өтініш беруші туралы және тікелей өтініш беруші ұсынған мәлімет қамтылған бастапқы ақпарат көрсетіледі. Өтініммен алғаш танысқаннан кейін Басшы одан әрі жұмыс істеу үшін оны Қорғаныс министрлігінің орындаушысына (бұдан әрі – ҚМ орындаушысы) жібереді. Сонымен, Басшы түскен барлық өтінімді ҚМ орындаушылары арасында бөледі және одан әрі оның орындалуын бақылайды.</w:t>
      </w:r>
    </w:p>
    <w:bookmarkEnd w:id="82"/>
    <w:bookmarkStart w:name="z114" w:id="83"/>
    <w:p>
      <w:pPr>
        <w:spacing w:after="0"/>
        <w:ind w:left="0"/>
        <w:jc w:val="both"/>
      </w:pPr>
      <w:r>
        <w:rPr>
          <w:rFonts w:ascii="Times New Roman"/>
          <w:b w:val="false"/>
          <w:i w:val="false"/>
          <w:color w:val="000000"/>
          <w:sz w:val="28"/>
        </w:rPr>
        <w:t>
      Сонымен қатар, Басшыға түпкілікті шешім қабылдау және кандидатпен/өтініш берушімен келісімшартқа қол қою үшін барлық жұмыс сатысынан өткен, ҚМ орындаушысы пысықтаған және жіберген барлық өтінім түседі. Басшы келісуге түскен өтінімді қарайды, қолда бар барлық мәліметті және тиісті іс-шара (арнайы тексеру, медициналық куәландыру, психологиялық тестілеу) нәтижесін тексереді. Қажетті талапқа сәйкес келуіне жүргізілген тексеруден кейін Басшы ЭЦҚ арқылы кандидатпен/өтініш берушімен келісімшартқа қол қояды.</w:t>
      </w:r>
    </w:p>
    <w:bookmarkEnd w:id="83"/>
    <w:bookmarkStart w:name="z115" w:id="84"/>
    <w:p>
      <w:pPr>
        <w:spacing w:after="0"/>
        <w:ind w:left="0"/>
        <w:jc w:val="both"/>
      </w:pPr>
      <w:r>
        <w:rPr>
          <w:rFonts w:ascii="Times New Roman"/>
          <w:b w:val="false"/>
          <w:i w:val="false"/>
          <w:color w:val="000000"/>
          <w:sz w:val="28"/>
        </w:rPr>
        <w:t>
      "Қол қойылды" деген бөлімде Басшы пысықтаған және қол қойған барлық өтінім көрсетіледі. Басшыда қол қойылған барлық өтінімді кез келген уақытта қарауға және жиналған барлық мәліметті қарап, әрбір өтініммен жеке танысуға мүмкіндік болады.</w:t>
      </w:r>
    </w:p>
    <w:bookmarkEnd w:id="84"/>
    <w:bookmarkStart w:name="z116" w:id="85"/>
    <w:p>
      <w:pPr>
        <w:spacing w:after="0"/>
        <w:ind w:left="0"/>
        <w:jc w:val="both"/>
      </w:pPr>
      <w:r>
        <w:rPr>
          <w:rFonts w:ascii="Times New Roman"/>
          <w:b w:val="false"/>
          <w:i w:val="false"/>
          <w:color w:val="000000"/>
          <w:sz w:val="28"/>
        </w:rPr>
        <w:t>
      "Қабылданбаған" деген бөлімде пысықталған және ол бойынша одан әрі қараудан бас тарту туралы шешім қабылданған барлық өтінім көрсетіледі. Басшыда бас тарту туралы шешім қабылданған барлық өтінімді кез келген уақытта қарауға және бас тартуға себеп болған жиналған барлық мәліметті қарап, әрбір өтініммен жеке танысуға мүмкіндік болады.</w:t>
      </w:r>
    </w:p>
    <w:bookmarkEnd w:id="85"/>
    <w:bookmarkStart w:name="z117" w:id="86"/>
    <w:p>
      <w:pPr>
        <w:spacing w:after="0"/>
        <w:ind w:left="0"/>
        <w:jc w:val="both"/>
      </w:pPr>
      <w:r>
        <w:rPr>
          <w:rFonts w:ascii="Times New Roman"/>
          <w:b w:val="false"/>
          <w:i w:val="false"/>
          <w:color w:val="000000"/>
          <w:sz w:val="28"/>
        </w:rPr>
        <w:t>
      "Есеп беру" модулі тиісті іріктеуден және статистикалық деректерден тұрады. Осы модульде Басшы түскен өтінім саны және одан әрі өтініммен жүргізілген барлық іс-шара туралы қажетті статистикалық ақпарат алады. Іріктеу бойынша Басшы өзіне қажетті есептілік параметрін айқындайды.</w:t>
      </w:r>
    </w:p>
    <w:bookmarkEnd w:id="86"/>
    <w:bookmarkStart w:name="z118" w:id="87"/>
    <w:p>
      <w:pPr>
        <w:spacing w:after="0"/>
        <w:ind w:left="0"/>
        <w:jc w:val="both"/>
      </w:pPr>
      <w:r>
        <w:rPr>
          <w:rFonts w:ascii="Times New Roman"/>
          <w:b w:val="false"/>
          <w:i w:val="false"/>
          <w:color w:val="000000"/>
          <w:sz w:val="28"/>
        </w:rPr>
        <w:t>
      "Барлық сұрау салу" модулі белгісіне және ағымдағы сәттегі жұмыс кезеңіне қарамастан, барлық өтінім тізбесінен тұрады. Осы модульден Басшы қажет болған кезде тиісті өтінімді тауып ала алады.</w:t>
      </w:r>
    </w:p>
    <w:bookmarkEnd w:id="87"/>
    <w:bookmarkStart w:name="z119" w:id="88"/>
    <w:p>
      <w:pPr>
        <w:spacing w:after="0"/>
        <w:ind w:left="0"/>
        <w:jc w:val="both"/>
      </w:pPr>
      <w:r>
        <w:rPr>
          <w:rFonts w:ascii="Times New Roman"/>
          <w:b w:val="false"/>
          <w:i w:val="false"/>
          <w:color w:val="000000"/>
          <w:sz w:val="28"/>
        </w:rPr>
        <w:t>
      Процесс нәтижесі: Мемлекеттік органның ақпараттық жүйесі мен сервисінен өтініш беруші туралы жиналған мәлімет, жүргізілген іс-шара нәтижесі негізінде шешім қабылдау процесс нәтижесі болып табылады. Осы процесс қарау және шешім қабылдау мерзімін қысқартуға мүмкіндік береді.</w:t>
      </w:r>
    </w:p>
    <w:bookmarkEnd w:id="88"/>
    <w:bookmarkStart w:name="z120" w:id="89"/>
    <w:p>
      <w:pPr>
        <w:spacing w:after="0"/>
        <w:ind w:left="0"/>
        <w:jc w:val="both"/>
      </w:pPr>
      <w:r>
        <w:rPr>
          <w:rFonts w:ascii="Times New Roman"/>
          <w:b w:val="false"/>
          <w:i w:val="false"/>
          <w:color w:val="000000"/>
          <w:sz w:val="28"/>
        </w:rPr>
        <w:t>
      Мерзімге қойылатын талап: Қарауға түскен өтінім қаралады және ол бойынша Басшы ол түскен күннен бастап, үш күннен аспайтын мерзімде шешім қабылдайды. Процесті аяқтау және мерзімді белгілеу ЭЦҚ-мен қол қойылған жауап болып табылады.</w:t>
      </w:r>
    </w:p>
    <w:bookmarkEnd w:id="89"/>
    <w:bookmarkStart w:name="z121" w:id="90"/>
    <w:p>
      <w:pPr>
        <w:spacing w:after="0"/>
        <w:ind w:left="0"/>
        <w:jc w:val="left"/>
      </w:pPr>
      <w:r>
        <w:rPr>
          <w:rFonts w:ascii="Times New Roman"/>
          <w:b/>
          <w:i w:val="false"/>
          <w:color w:val="000000"/>
        </w:rPr>
        <w:t xml:space="preserve"> 3. Процестің графикалық схемасы</w:t>
      </w:r>
    </w:p>
    <w:bookmarkEnd w:id="90"/>
    <w:p>
      <w:pPr>
        <w:spacing w:after="0"/>
        <w:ind w:left="0"/>
        <w:jc w:val="left"/>
      </w:pPr>
      <w:r>
        <w:br/>
      </w:r>
    </w:p>
    <w:p>
      <w:pPr>
        <w:spacing w:after="0"/>
        <w:ind w:left="0"/>
        <w:jc w:val="both"/>
      </w:pPr>
      <w:r>
        <w:drawing>
          <wp:inline distT="0" distB="0" distL="0" distR="0">
            <wp:extent cx="7658100" cy="920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58100" cy="920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2024 жылғы 07.08. № 834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2024 жылғы 02.08.</w:t>
            </w:r>
            <w:r>
              <w:br/>
            </w:r>
            <w:r>
              <w:rPr>
                <w:rFonts w:ascii="Times New Roman"/>
                <w:b w:val="false"/>
                <w:i w:val="false"/>
                <w:color w:val="000000"/>
                <w:sz w:val="20"/>
              </w:rPr>
              <w:t>№ 467/НҚ бірлескен бұйрығына</w:t>
            </w:r>
            <w:r>
              <w:br/>
            </w:r>
            <w:r>
              <w:rPr>
                <w:rFonts w:ascii="Times New Roman"/>
                <w:b w:val="false"/>
                <w:i w:val="false"/>
                <w:color w:val="000000"/>
                <w:sz w:val="20"/>
              </w:rPr>
              <w:t>3-қосымша</w:t>
            </w:r>
          </w:p>
        </w:tc>
      </w:tr>
    </w:tbl>
    <w:bookmarkStart w:name="z135" w:id="91"/>
    <w:p>
      <w:pPr>
        <w:spacing w:after="0"/>
        <w:ind w:left="0"/>
        <w:jc w:val="left"/>
      </w:pPr>
      <w:r>
        <w:rPr>
          <w:rFonts w:ascii="Times New Roman"/>
          <w:b/>
          <w:i w:val="false"/>
          <w:color w:val="000000"/>
        </w:rPr>
        <w:t xml:space="preserve"> Қазақстан Республикасы Қорғаныс министрлігі лауазымды адамының (орындаушысының) өтінімді қарау жұмысы бөлігінде "Келісімшарт бойынша әскери қызметке қабылдау сервисі" арқылы түскен кандидаттың келісімшарт бойынша әскери қызметке өтінімін қарау және келісу</w:t>
      </w:r>
    </w:p>
    <w:bookmarkEnd w:id="91"/>
    <w:bookmarkStart w:name="z136" w:id="92"/>
    <w:p>
      <w:pPr>
        <w:spacing w:after="0"/>
        <w:ind w:left="0"/>
        <w:jc w:val="left"/>
      </w:pPr>
      <w:r>
        <w:rPr>
          <w:rFonts w:ascii="Times New Roman"/>
          <w:b/>
          <w:i w:val="false"/>
          <w:color w:val="000000"/>
        </w:rPr>
        <w:t xml:space="preserve"> ПРОЦЕСІ РЕГЛАМЕНТІ</w:t>
      </w:r>
    </w:p>
    <w:bookmarkEnd w:id="92"/>
    <w:bookmarkStart w:name="z137" w:id="93"/>
    <w:p>
      <w:pPr>
        <w:spacing w:after="0"/>
        <w:ind w:left="0"/>
        <w:jc w:val="left"/>
      </w:pPr>
      <w:r>
        <w:rPr>
          <w:rFonts w:ascii="Times New Roman"/>
          <w:b/>
          <w:i w:val="false"/>
          <w:color w:val="000000"/>
        </w:rPr>
        <w:t xml:space="preserve"> Астана 20__ жыл</w:t>
      </w:r>
    </w:p>
    <w:bookmarkEnd w:id="93"/>
    <w:bookmarkStart w:name="z138" w:id="94"/>
    <w:p>
      <w:pPr>
        <w:spacing w:after="0"/>
        <w:ind w:left="0"/>
        <w:jc w:val="left"/>
      </w:pPr>
      <w:r>
        <w:rPr>
          <w:rFonts w:ascii="Times New Roman"/>
          <w:b/>
          <w:i w:val="false"/>
          <w:color w:val="000000"/>
        </w:rPr>
        <w:t xml:space="preserve"> ҚҰЖАТ ПАСПОРТЫ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белгісі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Регламенттеу саласы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қызметке қабылдау сервисі" арқылы түскен кандидаттың келісімшарт бойынша әскери қызметке кіруге өтінімін қарау жұмысы, кандидаттың/өтініш берушінің жеке ісін (МО АЖ-дан жиналған мәліметтен тұратын) қалыптастыру және шешім қабылдау үшін іс-шара жүргізу кезіндегі лауазымды адамның әрекетін регламенттеу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қызметке қабылдау сервисі"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жауапты әзірлеуші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5"/>
          <w:p>
            <w:pPr>
              <w:spacing w:after="20"/>
              <w:ind w:left="20"/>
              <w:jc w:val="both"/>
            </w:pPr>
            <w:r>
              <w:rPr>
                <w:rFonts w:ascii="Times New Roman"/>
                <w:b w:val="false"/>
                <w:i w:val="false"/>
                <w:color w:val="000000"/>
                <w:sz w:val="20"/>
              </w:rPr>
              <w:t>
____________________ орнына</w:t>
            </w:r>
          </w:p>
          <w:bookmarkEnd w:id="95"/>
          <w:p>
            <w:pPr>
              <w:spacing w:after="20"/>
              <w:ind w:left="20"/>
              <w:jc w:val="both"/>
            </w:pPr>
            <w:r>
              <w:rPr>
                <w:rFonts w:ascii="Times New Roman"/>
                <w:b w:val="false"/>
                <w:i w:val="false"/>
                <w:color w:val="000000"/>
                <w:sz w:val="20"/>
              </w:rPr>
              <w:t>
Бірінші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6"/>
          <w:p>
            <w:pPr>
              <w:spacing w:after="20"/>
              <w:ind w:left="20"/>
              <w:jc w:val="both"/>
            </w:pPr>
            <w:r>
              <w:rPr>
                <w:rFonts w:ascii="Times New Roman"/>
                <w:b w:val="false"/>
                <w:i w:val="false"/>
                <w:color w:val="000000"/>
                <w:sz w:val="20"/>
              </w:rPr>
              <w:t>
Ұдайы</w:t>
            </w:r>
          </w:p>
          <w:bookmarkEnd w:id="96"/>
          <w:p>
            <w:pPr>
              <w:spacing w:after="20"/>
              <w:ind w:left="20"/>
              <w:jc w:val="both"/>
            </w:pPr>
            <w:r>
              <w:rPr>
                <w:rFonts w:ascii="Times New Roman"/>
                <w:b w:val="false"/>
                <w:i w:val="false"/>
                <w:color w:val="000000"/>
                <w:sz w:val="20"/>
              </w:rPr>
              <w:t>
Уақытша _______________дейін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 құжат иесі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tc>
      </w:tr>
    </w:tbl>
    <w:bookmarkStart w:name="z141" w:id="97"/>
    <w:p>
      <w:pPr>
        <w:spacing w:after="0"/>
        <w:ind w:left="0"/>
        <w:jc w:val="left"/>
      </w:pPr>
      <w:r>
        <w:rPr>
          <w:rFonts w:ascii="Times New Roman"/>
          <w:b/>
          <w:i w:val="false"/>
          <w:color w:val="000000"/>
        </w:rPr>
        <w:t xml:space="preserve"> КЕЛІСУ ПАРАҒЫ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98"/>
    <w:p>
      <w:pPr>
        <w:spacing w:after="0"/>
        <w:ind w:left="0"/>
        <w:jc w:val="left"/>
      </w:pPr>
      <w:r>
        <w:rPr>
          <w:rFonts w:ascii="Times New Roman"/>
          <w:b/>
          <w:i w:val="false"/>
          <w:color w:val="000000"/>
        </w:rPr>
        <w:t xml:space="preserve"> Өзгерістер мен толықтырулар</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Өзгеріс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Жауапты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Өзгеріс енгізілген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Өзгеріс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99"/>
    <w:p>
      <w:pPr>
        <w:spacing w:after="0"/>
        <w:ind w:left="0"/>
        <w:jc w:val="left"/>
      </w:pPr>
      <w:r>
        <w:rPr>
          <w:rFonts w:ascii="Times New Roman"/>
          <w:b/>
          <w:i w:val="false"/>
          <w:color w:val="000000"/>
        </w:rPr>
        <w:t xml:space="preserve"> 1. Жалпы ережелер</w:t>
      </w:r>
    </w:p>
    <w:bookmarkEnd w:id="99"/>
    <w:bookmarkStart w:name="z144" w:id="100"/>
    <w:p>
      <w:pPr>
        <w:spacing w:after="0"/>
        <w:ind w:left="0"/>
        <w:jc w:val="both"/>
      </w:pPr>
      <w:r>
        <w:rPr>
          <w:rFonts w:ascii="Times New Roman"/>
          <w:b w:val="false"/>
          <w:i w:val="false"/>
          <w:color w:val="000000"/>
          <w:sz w:val="28"/>
        </w:rPr>
        <w:t>
      1.1. Мақсаты және қолданылу саласы</w:t>
      </w:r>
    </w:p>
    <w:bookmarkEnd w:id="100"/>
    <w:bookmarkStart w:name="z145" w:id="101"/>
    <w:p>
      <w:pPr>
        <w:spacing w:after="0"/>
        <w:ind w:left="0"/>
        <w:jc w:val="both"/>
      </w:pPr>
      <w:r>
        <w:rPr>
          <w:rFonts w:ascii="Times New Roman"/>
          <w:b w:val="false"/>
          <w:i w:val="false"/>
          <w:color w:val="000000"/>
          <w:sz w:val="28"/>
        </w:rPr>
        <w:t xml:space="preserve">
      1.1.1. Осы әрекет ету регламенті "Келісімшарт бойынша әскери қызметке қабылдау сервисі" арқылы түскен кандидаттың/өтініш берушінің өтінімін қарау, тиісті іс-шара жүргізу және кандидатты келісімшарт бойынша әскери қызметке қабылдау не қабылдаудан бас тарту туралы шешім қабылдау іс-шарасын орындау кезінде лауазымды адамның танысуы және орындауы үшін арналған. </w:t>
      </w:r>
    </w:p>
    <w:bookmarkEnd w:id="101"/>
    <w:bookmarkStart w:name="z146" w:id="102"/>
    <w:p>
      <w:pPr>
        <w:spacing w:after="0"/>
        <w:ind w:left="0"/>
        <w:jc w:val="both"/>
      </w:pPr>
      <w:r>
        <w:rPr>
          <w:rFonts w:ascii="Times New Roman"/>
          <w:b w:val="false"/>
          <w:i w:val="false"/>
          <w:color w:val="000000"/>
          <w:sz w:val="28"/>
        </w:rPr>
        <w:t>
      1.1.2. Осы регламент талабын білуге және сақтауға тиіс:</w:t>
      </w:r>
    </w:p>
    <w:bookmarkEnd w:id="102"/>
    <w:bookmarkStart w:name="z147" w:id="103"/>
    <w:p>
      <w:pPr>
        <w:spacing w:after="0"/>
        <w:ind w:left="0"/>
        <w:jc w:val="both"/>
      </w:pPr>
      <w:r>
        <w:rPr>
          <w:rFonts w:ascii="Times New Roman"/>
          <w:b w:val="false"/>
          <w:i w:val="false"/>
          <w:color w:val="000000"/>
          <w:sz w:val="28"/>
        </w:rPr>
        <w:t>
      ● Лауазымы: _________________</w:t>
      </w:r>
    </w:p>
    <w:bookmarkEnd w:id="103"/>
    <w:bookmarkStart w:name="z148" w:id="104"/>
    <w:p>
      <w:pPr>
        <w:spacing w:after="0"/>
        <w:ind w:left="0"/>
        <w:jc w:val="both"/>
      </w:pPr>
      <w:r>
        <w:rPr>
          <w:rFonts w:ascii="Times New Roman"/>
          <w:b w:val="false"/>
          <w:i w:val="false"/>
          <w:color w:val="000000"/>
          <w:sz w:val="28"/>
        </w:rPr>
        <w:t>
      ● Ролі: Қорғаныс министрлігінің орындаушысы</w:t>
      </w:r>
    </w:p>
    <w:bookmarkEnd w:id="104"/>
    <w:bookmarkStart w:name="z149" w:id="105"/>
    <w:p>
      <w:pPr>
        <w:spacing w:after="0"/>
        <w:ind w:left="0"/>
        <w:jc w:val="both"/>
      </w:pPr>
      <w:r>
        <w:rPr>
          <w:rFonts w:ascii="Times New Roman"/>
          <w:b w:val="false"/>
          <w:i w:val="false"/>
          <w:color w:val="000000"/>
          <w:sz w:val="28"/>
        </w:rPr>
        <w:t>
      1.2. Пайдаланылатын қысқартулар</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Қысқарту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Анықтама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қызметке қабылдау сервисі"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СБӨ</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бағдарламалық өнім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деректердің сипаттамасын, сондай-ақ объектілері арасындағы өзара байланысты сипаттайтын тұжырымдамалық құрылымға сәйкес ұйымдастырылған деректер жиынтығы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АЖ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беретін және тарататын адами, техникалық және қаржы ресурсы сияқты тиісті ұйымдық ресурспен бірлесіп, ақпарат өңдеу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жүйе, Модуль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жүйенің бір бөлігі болып табылатын жүйе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 қолданатын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БҚ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 жүйесі бағдарламасының, әдістемесінің, қағидаларын және қосымша құжаттамасының барлығы немесе бір 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Заңында айқындалған мерзімге Қарулы Күштерде, басқа да әскерлер мен әскери құралымдарда келісімшарт бойынша әскери қызметшінің бос лауазымына орналасуға үміткер Қазақстан Республикасы азаматының Сервис арқылы берген өтініші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Кандидат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Заңында айқындалған мерзімге Қарулы Күштерде, басқа да әскерлер мен әскери құралымдарда келісімшарт бойынша әскери қызметшінің бос лауазымына орналасуға үміткер және Сервис арқылы өтінім берген Қазақстан Республикасының азаматы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 қолдану арқылы ақпаратты өңдейтін мемлекеттік орган қызметкері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ниетін растайтын және ҚР Заңында айқындалған мерзімге Қарулы Күштерде, басқа да әскерлер мен әскери құралымдарда келісімшарт бойынша әскери қызметке әскери қызметшінің бос лауазымына орналасуға құқық беретін қорытындықұжат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Заңында айқындалған мерзімге Қарулы Күштерге, басқа да әскерлер мен әскери құралымдарға келісімшарт бойынша әскери қызметке өз еркімен кірген Қазақстан Республикасының азаматы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6"/>
          <w:p>
            <w:pPr>
              <w:spacing w:after="20"/>
              <w:ind w:left="20"/>
              <w:jc w:val="both"/>
            </w:pPr>
            <w:r>
              <w:rPr>
                <w:rFonts w:ascii="Times New Roman"/>
                <w:b w:val="false"/>
                <w:i w:val="false"/>
                <w:color w:val="000000"/>
                <w:sz w:val="20"/>
              </w:rPr>
              <w:t>
Бизнес-процесс, оның барысында барлық әрекет ету саласында ақпараттық-коммуникациялық</w:t>
            </w:r>
          </w:p>
          <w:bookmarkEnd w:id="106"/>
          <w:p>
            <w:pPr>
              <w:spacing w:after="20"/>
              <w:ind w:left="20"/>
              <w:jc w:val="both"/>
            </w:pPr>
            <w:r>
              <w:rPr>
                <w:rFonts w:ascii="Times New Roman"/>
                <w:b w:val="false"/>
                <w:i w:val="false"/>
                <w:color w:val="000000"/>
                <w:sz w:val="20"/>
              </w:rPr>
              <w:t>
технологияларды белсенді енгізу жүргізіледі, сондай-ақ ақпаратты пайдалану, сақтау және беру тәсілі өзгереді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қызметке кіретін адамды, жақын туыстарын (ата-анасын, балаларын, асырап алушыларын, асырап алынғандарын, ата-анасы бір және ата-анасы бөлек аға-інілерін, апа-сіңлілерін, қарындастарын, атасын, әжесін, немерелерін) және жұбайының (зайыбының) жақын туыстарын келісімшарт бойынша әскери қызметке кіру шарттарына сәйкес келуі тұрғысынан арнайы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тест тапсыру арқылы психологиялық жарамдылығына тексеруден өту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Жүйедегі компонент пен рольге байланысты Жүйемен өзара іс-қимыл жасауға мүмкіндік беретін көрнекі бөлім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bl>
    <w:bookmarkStart w:name="z151" w:id="107"/>
    <w:p>
      <w:pPr>
        <w:spacing w:after="0"/>
        <w:ind w:left="0"/>
        <w:jc w:val="both"/>
      </w:pPr>
      <w:r>
        <w:rPr>
          <w:rFonts w:ascii="Times New Roman"/>
          <w:b w:val="false"/>
          <w:i w:val="false"/>
          <w:color w:val="000000"/>
          <w:sz w:val="28"/>
        </w:rPr>
        <w:t>
      1.3. Нормативтік сілтемелер</w:t>
      </w:r>
    </w:p>
    <w:bookmarkEnd w:id="107"/>
    <w:bookmarkStart w:name="z152" w:id="108"/>
    <w:p>
      <w:pPr>
        <w:spacing w:after="0"/>
        <w:ind w:left="0"/>
        <w:jc w:val="both"/>
      </w:pPr>
      <w:r>
        <w:rPr>
          <w:rFonts w:ascii="Times New Roman"/>
          <w:b w:val="false"/>
          <w:i w:val="false"/>
          <w:color w:val="000000"/>
          <w:sz w:val="28"/>
        </w:rPr>
        <w:t>
      Сыртқы құжат</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13 сәуірдегі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аппараттың қызметін бюрократиядан арылту жөніндегі шаралар туралы" Қазақстан Республикасы Президентінің Жарлығы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29 маусымдағы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Әкімшілік рәсімдік-процестік кодексі" Қазақстан Республикасының кодексі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416-V ҚРЗ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қызметі туралы" Қазақстан Республикасының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561-IV ҚРЗ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16 ақпандағы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0"/>
              </w:rPr>
              <w:t>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418-V ҚРЗ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24 қарашадағы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"Ақпараттандыру туралы" Қазақстан Республикасының </w:t>
            </w:r>
            <w:r>
              <w:rPr>
                <w:rFonts w:ascii="Times New Roman"/>
                <w:b w:val="false"/>
                <w:i w:val="false"/>
                <w:color w:val="000000"/>
                <w:sz w:val="20"/>
              </w:rPr>
              <w:t>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жылғы 25 мамырдағы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Жарлығымен бекітілген "Қазақстан Республикасының Қарулы Күштерінде, басқа да әскерлері мен әскери құралымдарында әскери қызмет өткеру қағидалары"</w:t>
            </w:r>
          </w:p>
        </w:tc>
      </w:tr>
    </w:tbl>
    <w:bookmarkStart w:name="z153" w:id="109"/>
    <w:p>
      <w:pPr>
        <w:spacing w:after="0"/>
        <w:ind w:left="0"/>
        <w:jc w:val="both"/>
      </w:pPr>
      <w:r>
        <w:rPr>
          <w:rFonts w:ascii="Times New Roman"/>
          <w:b w:val="false"/>
          <w:i w:val="false"/>
          <w:color w:val="000000"/>
          <w:sz w:val="28"/>
        </w:rPr>
        <w:t>
      Ішкі құжат</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10"/>
    <w:p>
      <w:pPr>
        <w:spacing w:after="0"/>
        <w:ind w:left="0"/>
        <w:jc w:val="left"/>
      </w:pPr>
      <w:r>
        <w:rPr>
          <w:rFonts w:ascii="Times New Roman"/>
          <w:b/>
          <w:i w:val="false"/>
          <w:color w:val="000000"/>
        </w:rPr>
        <w:t xml:space="preserve"> 2. Процестің жалпы сипаттамасы</w:t>
      </w:r>
    </w:p>
    <w:bookmarkEnd w:id="110"/>
    <w:bookmarkStart w:name="z155" w:id="111"/>
    <w:p>
      <w:pPr>
        <w:spacing w:after="0"/>
        <w:ind w:left="0"/>
        <w:jc w:val="both"/>
      </w:pPr>
      <w:r>
        <w:rPr>
          <w:rFonts w:ascii="Times New Roman"/>
          <w:b w:val="false"/>
          <w:i w:val="false"/>
          <w:color w:val="000000"/>
          <w:sz w:val="28"/>
        </w:rPr>
        <w:t>
      Иесі: процесс иесінің лауазымы _____________ (ролі – Қорғаныс министрлігінің орындаушысы)</w:t>
      </w:r>
    </w:p>
    <w:bookmarkEnd w:id="111"/>
    <w:bookmarkStart w:name="z156" w:id="112"/>
    <w:p>
      <w:pPr>
        <w:spacing w:after="0"/>
        <w:ind w:left="0"/>
        <w:jc w:val="both"/>
      </w:pPr>
      <w:r>
        <w:rPr>
          <w:rFonts w:ascii="Times New Roman"/>
          <w:b w:val="false"/>
          <w:i w:val="false"/>
          <w:color w:val="000000"/>
          <w:sz w:val="28"/>
        </w:rPr>
        <w:t>
      Процестің басталуы: Процестің басталуы лауазымды адамның ЭЦҚ-ны, логин мен парольді қолданып, Сервиске кіруі болып табылады. Кіру ролі – Қорғаныс министрлігінің орындаушысы (бұдан әрі – ҚМ орындаушысы) бұрын анықталған Сервисте жүзеге асырылады.</w:t>
      </w:r>
    </w:p>
    <w:bookmarkEnd w:id="112"/>
    <w:bookmarkStart w:name="z157" w:id="113"/>
    <w:p>
      <w:pPr>
        <w:spacing w:after="0"/>
        <w:ind w:left="0"/>
        <w:jc w:val="both"/>
      </w:pPr>
      <w:r>
        <w:rPr>
          <w:rFonts w:ascii="Times New Roman"/>
          <w:b w:val="false"/>
          <w:i w:val="false"/>
          <w:color w:val="000000"/>
          <w:sz w:val="28"/>
        </w:rPr>
        <w:t>
      Процесс сипаттамасы: ҚМ орындаушысы өтінімді қабылдау, мемлекеттік органның ақпараттық жүйесі мен сервисінен өтініш беруші туралы мәлімет жинау, арнайы тексеру үшін өтінім жіберу, келісімшарт бойынша әскери қызметке кандидатты медициналық тексеру мен психологиялық тестілеу, өтініш берушімен келісімшартты және т.б. келісу мүмкіндігі жүзеге асырылатын жеке кабинетке кіреді.</w:t>
      </w:r>
    </w:p>
    <w:bookmarkEnd w:id="113"/>
    <w:bookmarkStart w:name="z158" w:id="114"/>
    <w:p>
      <w:pPr>
        <w:spacing w:after="0"/>
        <w:ind w:left="0"/>
        <w:jc w:val="both"/>
      </w:pPr>
      <w:r>
        <w:rPr>
          <w:rFonts w:ascii="Times New Roman"/>
          <w:b w:val="false"/>
          <w:i w:val="false"/>
          <w:color w:val="000000"/>
          <w:sz w:val="28"/>
        </w:rPr>
        <w:t>
      ҚМ орындаушысында барлық өтінімнің архивімен танысуға мүмкіндік болады.</w:t>
      </w:r>
    </w:p>
    <w:bookmarkEnd w:id="114"/>
    <w:bookmarkStart w:name="z159" w:id="115"/>
    <w:p>
      <w:pPr>
        <w:spacing w:after="0"/>
        <w:ind w:left="0"/>
        <w:jc w:val="both"/>
      </w:pPr>
      <w:r>
        <w:rPr>
          <w:rFonts w:ascii="Times New Roman"/>
          <w:b w:val="false"/>
          <w:i w:val="false"/>
          <w:color w:val="000000"/>
          <w:sz w:val="28"/>
        </w:rPr>
        <w:t>
      ҚМ орындаушысында Басшыдан түскен барлық өтінімнің тізімімен танысу және оның біреуін таңдау мүмкіндігі болады. Одан әрі бір өтінімді таңдау кезінде өтініш беруші туралы ақпарат көрсетіледі және оған өтінімді толтырған кезде өтініш беруші көрсеткен мәлімет кіреді. Қажет болған кезде ҚМ орындаушысында мәліметті жүктеу/басып шығару мүмкіндігі болады.</w:t>
      </w:r>
    </w:p>
    <w:bookmarkEnd w:id="115"/>
    <w:bookmarkStart w:name="z160" w:id="116"/>
    <w:p>
      <w:pPr>
        <w:spacing w:after="0"/>
        <w:ind w:left="0"/>
        <w:jc w:val="both"/>
      </w:pPr>
      <w:r>
        <w:rPr>
          <w:rFonts w:ascii="Times New Roman"/>
          <w:b w:val="false"/>
          <w:i w:val="false"/>
          <w:color w:val="000000"/>
          <w:sz w:val="28"/>
        </w:rPr>
        <w:t>
      Одан әрі өтінім жұмысқа қабылданған жағдайда ҚМ орындаушысы мемлекеттік органның ақпараттық жүйесі мен сервисінен қажетті барлық ақпаратты жинау арқылы өтініш берушінің жеке ісін қалыптастырады. Егер өтініш беруші белгіленген барлық талапқа сәйкес келген жағдайда өтінім тексеру үшін ҰҚКД орындаушысына жіберіледі.</w:t>
      </w:r>
    </w:p>
    <w:bookmarkEnd w:id="116"/>
    <w:bookmarkStart w:name="z161" w:id="117"/>
    <w:p>
      <w:pPr>
        <w:spacing w:after="0"/>
        <w:ind w:left="0"/>
        <w:jc w:val="both"/>
      </w:pPr>
      <w:r>
        <w:rPr>
          <w:rFonts w:ascii="Times New Roman"/>
          <w:b w:val="false"/>
          <w:i w:val="false"/>
          <w:color w:val="000000"/>
          <w:sz w:val="28"/>
        </w:rPr>
        <w:t>
      Арнайы тексеруден өту нәтижесі бойынша қабылданған оң шешім Сервис арқылы алынған жағдайда ҚМ орындаушысы медициналық тексеру үшін және психологиялық тестілеуден өту үшін өтінім жібереді және өтініш берушіні көрсетілген уақытта және жерге бару қажеттігі туралы SMS арқылы хабардар етеді.</w:t>
      </w:r>
    </w:p>
    <w:bookmarkEnd w:id="117"/>
    <w:bookmarkStart w:name="z162" w:id="118"/>
    <w:p>
      <w:pPr>
        <w:spacing w:after="0"/>
        <w:ind w:left="0"/>
        <w:jc w:val="both"/>
      </w:pPr>
      <w:r>
        <w:rPr>
          <w:rFonts w:ascii="Times New Roman"/>
          <w:b w:val="false"/>
          <w:i w:val="false"/>
          <w:color w:val="000000"/>
          <w:sz w:val="28"/>
        </w:rPr>
        <w:t>
      Жүргізілген барлық іс-шараның қорытындысы бойынша ҚМ орындаушысы әскери қызмет өткеру туралы Келісім жасайды және оны өтініш берушіге келісу және қол қою үшін жібереді. Келісімге қол қойғаннан кейін ҚМ орындаушысы Сервис арқылы өтініш берушіге нұсқама жібереді.</w:t>
      </w:r>
    </w:p>
    <w:bookmarkEnd w:id="118"/>
    <w:bookmarkStart w:name="z163" w:id="119"/>
    <w:p>
      <w:pPr>
        <w:spacing w:after="0"/>
        <w:ind w:left="0"/>
        <w:jc w:val="both"/>
      </w:pPr>
      <w:r>
        <w:rPr>
          <w:rFonts w:ascii="Times New Roman"/>
          <w:b w:val="false"/>
          <w:i w:val="false"/>
          <w:color w:val="000000"/>
          <w:sz w:val="28"/>
        </w:rPr>
        <w:t>
      Сервисте жасалған нұсқамаға Басшы ЭЦҚ-мен қол қояды.</w:t>
      </w:r>
    </w:p>
    <w:bookmarkEnd w:id="119"/>
    <w:bookmarkStart w:name="z164" w:id="120"/>
    <w:p>
      <w:pPr>
        <w:spacing w:after="0"/>
        <w:ind w:left="0"/>
        <w:jc w:val="both"/>
      </w:pPr>
      <w:r>
        <w:rPr>
          <w:rFonts w:ascii="Times New Roman"/>
          <w:b w:val="false"/>
          <w:i w:val="false"/>
          <w:color w:val="000000"/>
          <w:sz w:val="28"/>
        </w:rPr>
        <w:t>
      Процесс нәтижесі: Жүргізілген іс-шара қорытындысы және мемлекеттік органның ақпараттық жүйесі мен сервисінен жиналған мәлімет бойынша шешім қабылдау процестің нәтижесі болып табылады. Осы процесс қарау және шешім қабылдау мерзімін қысқартуға мүмкіндік береді.</w:t>
      </w:r>
    </w:p>
    <w:bookmarkEnd w:id="120"/>
    <w:bookmarkStart w:name="z165" w:id="121"/>
    <w:p>
      <w:pPr>
        <w:spacing w:after="0"/>
        <w:ind w:left="0"/>
        <w:jc w:val="both"/>
      </w:pPr>
      <w:r>
        <w:rPr>
          <w:rFonts w:ascii="Times New Roman"/>
          <w:b w:val="false"/>
          <w:i w:val="false"/>
          <w:color w:val="000000"/>
          <w:sz w:val="28"/>
        </w:rPr>
        <w:t>
      Мерзімге қойылатын талап: Қарауға келіп түскен өтінім қаралады және ол бойынша қажетті материал түскен күннен бастап төрт айдан аспайтын мерзімде шешім қабылданады. Процесті аяқтау және мерзімді белгілеу ЭЦҚ-мен қол қойылған жауап болып табылады.</w:t>
      </w:r>
    </w:p>
    <w:bookmarkEnd w:id="121"/>
    <w:bookmarkStart w:name="z166" w:id="122"/>
    <w:p>
      <w:pPr>
        <w:spacing w:after="0"/>
        <w:ind w:left="0"/>
        <w:jc w:val="left"/>
      </w:pPr>
      <w:r>
        <w:rPr>
          <w:rFonts w:ascii="Times New Roman"/>
          <w:b/>
          <w:i w:val="false"/>
          <w:color w:val="000000"/>
        </w:rPr>
        <w:t xml:space="preserve"> 3. Процестің графикалық схемасы</w:t>
      </w:r>
    </w:p>
    <w:bookmarkEnd w:id="122"/>
    <w:p>
      <w:pPr>
        <w:spacing w:after="0"/>
        <w:ind w:left="0"/>
        <w:jc w:val="left"/>
      </w:pPr>
      <w:r>
        <w:br/>
      </w:r>
    </w:p>
    <w:p>
      <w:pPr>
        <w:spacing w:after="0"/>
        <w:ind w:left="0"/>
        <w:jc w:val="both"/>
      </w:pPr>
      <w:r>
        <w:drawing>
          <wp:inline distT="0" distB="0" distL="0" distR="0">
            <wp:extent cx="7035800" cy="883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35800" cy="883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2024 жылғы 07.08. № 834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2024 жылғы 02.08.</w:t>
            </w:r>
            <w:r>
              <w:br/>
            </w:r>
            <w:r>
              <w:rPr>
                <w:rFonts w:ascii="Times New Roman"/>
                <w:b w:val="false"/>
                <w:i w:val="false"/>
                <w:color w:val="000000"/>
                <w:sz w:val="20"/>
              </w:rPr>
              <w:t>№ 467/НҚ бірлескен бұйрығына</w:t>
            </w:r>
            <w:r>
              <w:br/>
            </w:r>
            <w:r>
              <w:rPr>
                <w:rFonts w:ascii="Times New Roman"/>
                <w:b w:val="false"/>
                <w:i w:val="false"/>
                <w:color w:val="000000"/>
                <w:sz w:val="20"/>
              </w:rPr>
              <w:t>4-қосымша</w:t>
            </w:r>
          </w:p>
        </w:tc>
      </w:tr>
    </w:tbl>
    <w:bookmarkStart w:name="z180" w:id="123"/>
    <w:p>
      <w:pPr>
        <w:spacing w:after="0"/>
        <w:ind w:left="0"/>
        <w:jc w:val="left"/>
      </w:pPr>
      <w:r>
        <w:rPr>
          <w:rFonts w:ascii="Times New Roman"/>
          <w:b/>
          <w:i w:val="false"/>
          <w:color w:val="000000"/>
        </w:rPr>
        <w:t xml:space="preserve"> Қорғаныс істері департаменті лауазымды адамының (орындаушысының) медициналық тексеруі мен психологиялық тестілеуі бөлігінде "Келісімшарт бойынша әскери қызметке қабылдау сервисі" арқылы түскен келісімшарт бойынша әскери қызметке кандидаттың  өтінімін қарау және келісу</w:t>
      </w:r>
    </w:p>
    <w:bookmarkEnd w:id="123"/>
    <w:bookmarkStart w:name="z181" w:id="124"/>
    <w:p>
      <w:pPr>
        <w:spacing w:after="0"/>
        <w:ind w:left="0"/>
        <w:jc w:val="left"/>
      </w:pPr>
      <w:r>
        <w:rPr>
          <w:rFonts w:ascii="Times New Roman"/>
          <w:b/>
          <w:i w:val="false"/>
          <w:color w:val="000000"/>
        </w:rPr>
        <w:t xml:space="preserve"> ПРОЦЕСІ РЕГЛАМЕНТІ</w:t>
      </w:r>
    </w:p>
    <w:bookmarkEnd w:id="124"/>
    <w:bookmarkStart w:name="z182" w:id="125"/>
    <w:p>
      <w:pPr>
        <w:spacing w:after="0"/>
        <w:ind w:left="0"/>
        <w:jc w:val="left"/>
      </w:pPr>
      <w:r>
        <w:rPr>
          <w:rFonts w:ascii="Times New Roman"/>
          <w:b/>
          <w:i w:val="false"/>
          <w:color w:val="000000"/>
        </w:rPr>
        <w:t xml:space="preserve"> Астана 202___жыл</w:t>
      </w:r>
    </w:p>
    <w:bookmarkEnd w:id="125"/>
    <w:bookmarkStart w:name="z183" w:id="126"/>
    <w:p>
      <w:pPr>
        <w:spacing w:after="0"/>
        <w:ind w:left="0"/>
        <w:jc w:val="left"/>
      </w:pPr>
      <w:r>
        <w:rPr>
          <w:rFonts w:ascii="Times New Roman"/>
          <w:b/>
          <w:i w:val="false"/>
          <w:color w:val="000000"/>
        </w:rPr>
        <w:t xml:space="preserve"> ҚҰЖАТ ПАСПОРТЫ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белгісі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Регламенттеу саласы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қызметке қабылдау сервисі" арқылы кандидаттың/өтініш берушінің өтінімі және жеке ісі (МО АЖ-дан жиналған мәліметті қамтитын) түскен кезде медициналық тексеру және психологиялық тестілеу кезінде қорғаныс істері департаменті лауазымды адамының әрекетін регламенттеу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қызметке қабылдау сервисі"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жауапты әзірлеуші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7"/>
          <w:p>
            <w:pPr>
              <w:spacing w:after="20"/>
              <w:ind w:left="20"/>
              <w:jc w:val="both"/>
            </w:pPr>
            <w:r>
              <w:rPr>
                <w:rFonts w:ascii="Times New Roman"/>
                <w:b w:val="false"/>
                <w:i w:val="false"/>
                <w:color w:val="000000"/>
                <w:sz w:val="20"/>
              </w:rPr>
              <w:t>
____________________ орнына</w:t>
            </w:r>
          </w:p>
          <w:bookmarkEnd w:id="127"/>
          <w:p>
            <w:pPr>
              <w:spacing w:after="20"/>
              <w:ind w:left="20"/>
              <w:jc w:val="both"/>
            </w:pPr>
            <w:r>
              <w:rPr>
                <w:rFonts w:ascii="Times New Roman"/>
                <w:b w:val="false"/>
                <w:i w:val="false"/>
                <w:color w:val="000000"/>
                <w:sz w:val="20"/>
              </w:rPr>
              <w:t>
Алғаш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8"/>
          <w:p>
            <w:pPr>
              <w:spacing w:after="20"/>
              <w:ind w:left="20"/>
              <w:jc w:val="both"/>
            </w:pPr>
            <w:r>
              <w:rPr>
                <w:rFonts w:ascii="Times New Roman"/>
                <w:b w:val="false"/>
                <w:i w:val="false"/>
                <w:color w:val="000000"/>
                <w:sz w:val="20"/>
              </w:rPr>
              <w:t>
Ұдайы</w:t>
            </w:r>
          </w:p>
          <w:bookmarkEnd w:id="128"/>
          <w:p>
            <w:pPr>
              <w:spacing w:after="20"/>
              <w:ind w:left="20"/>
              <w:jc w:val="both"/>
            </w:pPr>
            <w:r>
              <w:rPr>
                <w:rFonts w:ascii="Times New Roman"/>
                <w:b w:val="false"/>
                <w:i w:val="false"/>
                <w:color w:val="000000"/>
                <w:sz w:val="20"/>
              </w:rPr>
              <w:t>
Уақытша _______________дейін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 құжат иесі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tc>
      </w:tr>
    </w:tbl>
    <w:bookmarkStart w:name="z186" w:id="129"/>
    <w:p>
      <w:pPr>
        <w:spacing w:after="0"/>
        <w:ind w:left="0"/>
        <w:jc w:val="left"/>
      </w:pPr>
      <w:r>
        <w:rPr>
          <w:rFonts w:ascii="Times New Roman"/>
          <w:b/>
          <w:i w:val="false"/>
          <w:color w:val="000000"/>
        </w:rPr>
        <w:t xml:space="preserve"> КЕЛІСУ ПАРАҒЫ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Бөлімше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30"/>
    <w:p>
      <w:pPr>
        <w:spacing w:after="0"/>
        <w:ind w:left="0"/>
        <w:jc w:val="left"/>
      </w:pPr>
      <w:r>
        <w:rPr>
          <w:rFonts w:ascii="Times New Roman"/>
          <w:b/>
          <w:i w:val="false"/>
          <w:color w:val="000000"/>
        </w:rPr>
        <w:t xml:space="preserve"> Өзгерістер мен толықтырулар</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Өзгеріс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Жауапты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Өзгеріс енгізілген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Өзгеріс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31"/>
    <w:p>
      <w:pPr>
        <w:spacing w:after="0"/>
        <w:ind w:left="0"/>
        <w:jc w:val="left"/>
      </w:pPr>
      <w:r>
        <w:rPr>
          <w:rFonts w:ascii="Times New Roman"/>
          <w:b/>
          <w:i w:val="false"/>
          <w:color w:val="000000"/>
        </w:rPr>
        <w:t xml:space="preserve"> 1. Жалпы ережелер</w:t>
      </w:r>
    </w:p>
    <w:bookmarkEnd w:id="131"/>
    <w:bookmarkStart w:name="z189" w:id="132"/>
    <w:p>
      <w:pPr>
        <w:spacing w:after="0"/>
        <w:ind w:left="0"/>
        <w:jc w:val="both"/>
      </w:pPr>
      <w:r>
        <w:rPr>
          <w:rFonts w:ascii="Times New Roman"/>
          <w:b w:val="false"/>
          <w:i w:val="false"/>
          <w:color w:val="000000"/>
          <w:sz w:val="28"/>
        </w:rPr>
        <w:t>
      1.1. Мақсаты және қолданылу саласы</w:t>
      </w:r>
    </w:p>
    <w:bookmarkEnd w:id="132"/>
    <w:bookmarkStart w:name="z190" w:id="133"/>
    <w:p>
      <w:pPr>
        <w:spacing w:after="0"/>
        <w:ind w:left="0"/>
        <w:jc w:val="both"/>
      </w:pPr>
      <w:r>
        <w:rPr>
          <w:rFonts w:ascii="Times New Roman"/>
          <w:b w:val="false"/>
          <w:i w:val="false"/>
          <w:color w:val="000000"/>
          <w:sz w:val="28"/>
        </w:rPr>
        <w:t>
      1.1.1. Осы әрекет ету регламенті өтінімі "Келісімшарт бойынша әскери қызметке қабылдау сервисі" арқылы қарауға түсетін кандидатты/өтініш берушіні медициналық тексеру және психологиялық тестілеуден өткізу іс-шарасын орындау кезінде лауазымды адамдардың танысуы және орындауы үшін арналған.</w:t>
      </w:r>
    </w:p>
    <w:bookmarkEnd w:id="133"/>
    <w:bookmarkStart w:name="z191" w:id="134"/>
    <w:p>
      <w:pPr>
        <w:spacing w:after="0"/>
        <w:ind w:left="0"/>
        <w:jc w:val="both"/>
      </w:pPr>
      <w:r>
        <w:rPr>
          <w:rFonts w:ascii="Times New Roman"/>
          <w:b w:val="false"/>
          <w:i w:val="false"/>
          <w:color w:val="000000"/>
          <w:sz w:val="28"/>
        </w:rPr>
        <w:t>
      1.1.2. Осы регламенттің талабын білуге және сақтауға тиіс:</w:t>
      </w:r>
    </w:p>
    <w:bookmarkEnd w:id="134"/>
    <w:bookmarkStart w:name="z192" w:id="135"/>
    <w:p>
      <w:pPr>
        <w:spacing w:after="0"/>
        <w:ind w:left="0"/>
        <w:jc w:val="both"/>
      </w:pPr>
      <w:r>
        <w:rPr>
          <w:rFonts w:ascii="Times New Roman"/>
          <w:b w:val="false"/>
          <w:i w:val="false"/>
          <w:color w:val="000000"/>
          <w:sz w:val="28"/>
        </w:rPr>
        <w:t>
      ● Лауазымы: _________________</w:t>
      </w:r>
    </w:p>
    <w:bookmarkEnd w:id="135"/>
    <w:bookmarkStart w:name="z193" w:id="136"/>
    <w:p>
      <w:pPr>
        <w:spacing w:after="0"/>
        <w:ind w:left="0"/>
        <w:jc w:val="both"/>
      </w:pPr>
      <w:r>
        <w:rPr>
          <w:rFonts w:ascii="Times New Roman"/>
          <w:b w:val="false"/>
          <w:i w:val="false"/>
          <w:color w:val="000000"/>
          <w:sz w:val="28"/>
        </w:rPr>
        <w:t>
      ● Рөлі: Қорғаныс істері департаментінің орындаушысы</w:t>
      </w:r>
    </w:p>
    <w:bookmarkEnd w:id="136"/>
    <w:bookmarkStart w:name="z194" w:id="137"/>
    <w:p>
      <w:pPr>
        <w:spacing w:after="0"/>
        <w:ind w:left="0"/>
        <w:jc w:val="both"/>
      </w:pPr>
      <w:r>
        <w:rPr>
          <w:rFonts w:ascii="Times New Roman"/>
          <w:b w:val="false"/>
          <w:i w:val="false"/>
          <w:color w:val="000000"/>
          <w:sz w:val="28"/>
        </w:rPr>
        <w:t>
      1.2. Пайдаланылатын қысқартулар</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Қысқарту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Анықтама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қызметке қабылдау сервисі"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СБӨ</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Сервистік бағдарламалық өнім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пайдалану шегінің және (немесе) шартының бұзылуымен сипатталатын ықтимал қауіпті объектінің жай-күйі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деректердің сипаттамасын, сондай-ақ объектілері арасындағы өзара байланысты сипаттайтын тұжырымдамалық құрылымға сәйкес ұйымдастырылған деректер жиынтығы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АЖ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беретін және тарататын адами, техникалық және қаржы ресурсы сияқты тиісті ұйымдық ресурспен бірлесіп, ақпаратты өңдеу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жүйе, Модуль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жүйенің бір бөлігі болып табылатын жүйе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 пайдаланатын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БҚ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 жүйесі бағдарламасының, әдістемесінің, қағидаларының және ілеспе құжаттамасының барлығы немесе бір 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 Шлюз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"Интеграциялық шлюзі" ААЖ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Заңында айқындалатын мерзімге Қарулы Күштерде, басқа да әскерлер мен әскери құралымдарда келісімшарт бойынша әскери қызметшінің бос лауазымына орналасуға үміткер Қазақстан Республикасы азаматының Сервис арқылы берген өтініші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Кандидат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Заңында айқындалатын мерзімге Қарулы Күштерде, басқа да әскерлер мен әскери құралымдарда келісімшарт бойынша әскери қызметшінің бос лауазымына орналасуға үміткер және Сервис арқылы өтінім берген Қазақстан Республикасының азаматы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 пайдалану арқылы ақпаратты өңдейтін мемлекеттік органның қызметкері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ниетін растайтын және ҚР Заңында айқындалатын мерзімге Қарулы Күштерде, басқа да әскерлер мен әскери құралымдарда келісімшарт бойынша әскери қызметке әскери қызметшінің бос лауазымына орналасуға құқық беретін қорытынды 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Заңында айқындалатын мерзімге Қарулы Күштерге, басқа да әскерлер мен әскери құралымдарға келісімшарт бойынша әскери қызметке өз еркімен кірген Қазақстан Республикасының азаматы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Бизнес-процесс, оның барысында барлық тіршілік әрекеті саласына ақпараттық-коммуникациялық технология белсенді ендіріледі, сондай-ақ ақпаратты пайдалану, сақтау және беру тәсілі өзгереді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қызметке кіретін адамды, жақын туыстарын (ата-анасын, балаларын, асырап алушыларын, асырап алынғандарын, ата-анасы бір және ата-анасы бөлек аға-інілерін, апа-сіңлілерін, қарындастарын, атасын, әжесін, немерелерін) және жұбайының (зайыбының) жақын туыстарын келісімшарт бойынша әскери қызметке кіру шарттарына сәйкес келуі мәніне арнайы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тест тапсыру арқылы психологиялық жарамдылығына тексеруден өту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Жүйедегі компонент пен рөлге байланысты жүйемен өзара іс-қимыл жасауға мүмкіндік беретін көрнекі бөлім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bl>
    <w:bookmarkStart w:name="z195" w:id="138"/>
    <w:p>
      <w:pPr>
        <w:spacing w:after="0"/>
        <w:ind w:left="0"/>
        <w:jc w:val="both"/>
      </w:pPr>
      <w:r>
        <w:rPr>
          <w:rFonts w:ascii="Times New Roman"/>
          <w:b w:val="false"/>
          <w:i w:val="false"/>
          <w:color w:val="000000"/>
          <w:sz w:val="28"/>
        </w:rPr>
        <w:t>
      1.3. Нормативтік сілтемелер</w:t>
      </w:r>
    </w:p>
    <w:bookmarkEnd w:id="138"/>
    <w:bookmarkStart w:name="z196" w:id="139"/>
    <w:p>
      <w:pPr>
        <w:spacing w:after="0"/>
        <w:ind w:left="0"/>
        <w:jc w:val="both"/>
      </w:pPr>
      <w:r>
        <w:rPr>
          <w:rFonts w:ascii="Times New Roman"/>
          <w:b w:val="false"/>
          <w:i w:val="false"/>
          <w:color w:val="000000"/>
          <w:sz w:val="28"/>
        </w:rPr>
        <w:t>
      Сыртқы құжат</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13 сәуірдегі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аппараттың қызметін бюрократиядан арылту жөніндегі шаралар туралы" Қазақстан Республикасы Президентінің Жарлығы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29 маусымдағы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Әкімшілік рәсімдік-процестік кодексі" Қазақстан Республикасының кодексі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416-V ҚРЗ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қызметі туралы" Қазақстан Республикасының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561-IV ҚРЗ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16 ақпандағы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0"/>
              </w:rPr>
              <w:t>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418-V ҚРЗ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24 қарашадағы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"Ақпараттандыру туралы" Қазақстан Республикасының </w:t>
            </w:r>
            <w:r>
              <w:rPr>
                <w:rFonts w:ascii="Times New Roman"/>
                <w:b w:val="false"/>
                <w:i w:val="false"/>
                <w:color w:val="000000"/>
                <w:sz w:val="20"/>
              </w:rPr>
              <w:t>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жылғы 25 мамырдағы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Жарлығымен бекітілген "Қазақстан Республикасының Қарулы Күштерінде, басқа да әскерлері мен әскери құралымдарында әскери қызмет өткеру қағидалары"</w:t>
            </w:r>
          </w:p>
        </w:tc>
      </w:tr>
    </w:tbl>
    <w:bookmarkStart w:name="z197" w:id="140"/>
    <w:p>
      <w:pPr>
        <w:spacing w:after="0"/>
        <w:ind w:left="0"/>
        <w:jc w:val="both"/>
      </w:pPr>
      <w:r>
        <w:rPr>
          <w:rFonts w:ascii="Times New Roman"/>
          <w:b w:val="false"/>
          <w:i w:val="false"/>
          <w:color w:val="000000"/>
          <w:sz w:val="28"/>
        </w:rPr>
        <w:t>
      Ішкі құжат</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41"/>
    <w:p>
      <w:pPr>
        <w:spacing w:after="0"/>
        <w:ind w:left="0"/>
        <w:jc w:val="left"/>
      </w:pPr>
      <w:r>
        <w:rPr>
          <w:rFonts w:ascii="Times New Roman"/>
          <w:b/>
          <w:i w:val="false"/>
          <w:color w:val="000000"/>
        </w:rPr>
        <w:t xml:space="preserve"> 2. Процестің жалпы сипаттамасы</w:t>
      </w:r>
    </w:p>
    <w:bookmarkEnd w:id="141"/>
    <w:bookmarkStart w:name="z199" w:id="142"/>
    <w:p>
      <w:pPr>
        <w:spacing w:after="0"/>
        <w:ind w:left="0"/>
        <w:jc w:val="both"/>
      </w:pPr>
      <w:r>
        <w:rPr>
          <w:rFonts w:ascii="Times New Roman"/>
          <w:b w:val="false"/>
          <w:i w:val="false"/>
          <w:color w:val="000000"/>
          <w:sz w:val="28"/>
        </w:rPr>
        <w:t xml:space="preserve">
      Иесі: процесс иесінің лауазымы _____________ (ролі – қорғаныс істері департаментінің орындаушысы) </w:t>
      </w:r>
    </w:p>
    <w:bookmarkEnd w:id="142"/>
    <w:bookmarkStart w:name="z200" w:id="143"/>
    <w:p>
      <w:pPr>
        <w:spacing w:after="0"/>
        <w:ind w:left="0"/>
        <w:jc w:val="both"/>
      </w:pPr>
      <w:r>
        <w:rPr>
          <w:rFonts w:ascii="Times New Roman"/>
          <w:b w:val="false"/>
          <w:i w:val="false"/>
          <w:color w:val="000000"/>
          <w:sz w:val="28"/>
        </w:rPr>
        <w:t>
      Процестің басталуы: Процестің басталуы лауазымды адамның ЭЦҚ-ны, логин мен парольді пайдаланып, Сервиске кіруі болып табылады. Кіру бұрын Сервисте верификацияланған қорғаныс істері департаментінің орындаушысы (бұдан әрі – ҚІД орындаушысы) рөлінде жүзеге асырылады.</w:t>
      </w:r>
    </w:p>
    <w:bookmarkEnd w:id="143"/>
    <w:bookmarkStart w:name="z201" w:id="144"/>
    <w:p>
      <w:pPr>
        <w:spacing w:after="0"/>
        <w:ind w:left="0"/>
        <w:jc w:val="both"/>
      </w:pPr>
      <w:r>
        <w:rPr>
          <w:rFonts w:ascii="Times New Roman"/>
          <w:b w:val="false"/>
          <w:i w:val="false"/>
          <w:color w:val="000000"/>
          <w:sz w:val="28"/>
        </w:rPr>
        <w:t>
      Процесс сипаттамасы: ҚІД орындаушысы келісімшарт бойынша әскери қызметке кандидатты медициналық тексеру және психологиялық тестілеу үшін өтінім қабылдау мүмкіндігі жүзеге асырылатын жеке кабинетке кіреді.</w:t>
      </w:r>
    </w:p>
    <w:bookmarkEnd w:id="144"/>
    <w:bookmarkStart w:name="z202" w:id="145"/>
    <w:p>
      <w:pPr>
        <w:spacing w:after="0"/>
        <w:ind w:left="0"/>
        <w:jc w:val="both"/>
      </w:pPr>
      <w:r>
        <w:rPr>
          <w:rFonts w:ascii="Times New Roman"/>
          <w:b w:val="false"/>
          <w:i w:val="false"/>
          <w:color w:val="000000"/>
          <w:sz w:val="28"/>
        </w:rPr>
        <w:t>
      Сервисте ҚІД орындаушысына қарау және медициналық тексеру немесе психологиялық тестілеу үшін түскен барлық өтінім, келісілген өтінімдер және медициналық тексеру мен психологиялық тестілеуден өткен өтініш берушілер көрсетіледі.</w:t>
      </w:r>
    </w:p>
    <w:bookmarkEnd w:id="145"/>
    <w:bookmarkStart w:name="z203" w:id="146"/>
    <w:p>
      <w:pPr>
        <w:spacing w:after="0"/>
        <w:ind w:left="0"/>
        <w:jc w:val="both"/>
      </w:pPr>
      <w:r>
        <w:rPr>
          <w:rFonts w:ascii="Times New Roman"/>
          <w:b w:val="false"/>
          <w:i w:val="false"/>
          <w:color w:val="000000"/>
          <w:sz w:val="28"/>
        </w:rPr>
        <w:t>
      ҚІД орындаушысының өтінімнің барлық архивімен танысу мүмкіндігі болады.</w:t>
      </w:r>
    </w:p>
    <w:bookmarkEnd w:id="146"/>
    <w:bookmarkStart w:name="z204" w:id="147"/>
    <w:p>
      <w:pPr>
        <w:spacing w:after="0"/>
        <w:ind w:left="0"/>
        <w:jc w:val="both"/>
      </w:pPr>
      <w:r>
        <w:rPr>
          <w:rFonts w:ascii="Times New Roman"/>
          <w:b w:val="false"/>
          <w:i w:val="false"/>
          <w:color w:val="000000"/>
          <w:sz w:val="28"/>
        </w:rPr>
        <w:t>
      ҚІД орындаушысының түскен өтінімнің барлық тізімімен танысу және оның біреуін таңдау мүмкіндігі болады. Одан әрі бір өтінімді таңдау кезінде өтініш беруші туралы ақпарат көрсетіледі және интеграциялау арқылы мемлекеттік органның ақпараттық жүйесі мен сервисінен жиналған мәліметті қамтиды. Қажет болған кезде ҚІД орындаушысының мәліметті жүктеу/басып шығару мүмкіндігі болады. Өтінімді алғаннан және әскери-дәрігерлік комиссия өтініш берушіні қарап-тексеру бойынша қажетті рәсімді жүргізгеннен немесе тиісті маман психологиялық тестілеуді өткізгеннен және медициналық тексеруден немесе психологиялық тестілеуден өткені немесе өтпегені туралы шешім шығарылғаннан кейін ҚІД орындаушысы тиісті құжаттың сканерленген нұсқасын тіркейді, белгінің бірін таңдайды және ЭЦҚ арқылы өтінімге жауапқа қол қойып, оны медициналық тексеруден немесе психологиялық тестілеуден өткізуге өтінім түскен мемлекеттік органның орындаушысына қайта жібереді.</w:t>
      </w:r>
    </w:p>
    <w:bookmarkEnd w:id="147"/>
    <w:bookmarkStart w:name="z205" w:id="148"/>
    <w:p>
      <w:pPr>
        <w:spacing w:after="0"/>
        <w:ind w:left="0"/>
        <w:jc w:val="both"/>
      </w:pPr>
      <w:r>
        <w:rPr>
          <w:rFonts w:ascii="Times New Roman"/>
          <w:b w:val="false"/>
          <w:i w:val="false"/>
          <w:color w:val="000000"/>
          <w:sz w:val="28"/>
        </w:rPr>
        <w:t>
      Процесс нәтижесі: Медициналық тексеруден немесе психологиялық тестілеуден өту нәтижесі бойынша және тиісті лауазымды адамдардың өтініш беруші туралы қорытындысы негізінде шешім қабылдау, сондай-ақ нәтижені өтінім жіберген мемлекеттік органға жіберу процестің нәтижесі болып табылады. Осы процесс қарау және шешім қабылдау мерзімін қысқартуға мүмкіндік береді.</w:t>
      </w:r>
    </w:p>
    <w:bookmarkEnd w:id="148"/>
    <w:bookmarkStart w:name="z206" w:id="149"/>
    <w:p>
      <w:pPr>
        <w:spacing w:after="0"/>
        <w:ind w:left="0"/>
        <w:jc w:val="both"/>
      </w:pPr>
      <w:r>
        <w:rPr>
          <w:rFonts w:ascii="Times New Roman"/>
          <w:b w:val="false"/>
          <w:i w:val="false"/>
          <w:color w:val="000000"/>
          <w:sz w:val="28"/>
        </w:rPr>
        <w:t>
      Мерзімге қойылатын талап: Қарауға түскен өтінім қаралады және ол бойынша қажетті материал түскен күннен бастап жеті жұмыс күнінен аспайтын мерзімде шешім қабылданады. ЭЦҚ-мен қол қойылған жауап процестің аяқталуы және мерзімді белгілеу болып табылады.</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