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f20a" w14:textId="513f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мектепке дейінгі ұйымдарында 2024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5 сәуірдегі № 107-1289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мектепке дейінгі ұйымдарында 2024 жылға арналған мектепке дейінгі тәрбие мен оқытуға мемлекеттік білім беру тапсырысы,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 әкімінің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 әкімінің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 қаласы әкімінің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 Қаржы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мемлекеттік-құқықтық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 Білім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ҚасымбекН. НұркеновЕ. БайкенЕ. ГлотовЕ. ӨтебаевД. ЕшкеевӘ. ЖұмаевҚ. МаңқараевЖ. ШаукентаевТ. МусинҚ. Сенғазыев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мектепке дейінгі ұйымдарында 2024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бір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айға ата-ана төлемақысының мөлшері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(5, 6, 7 бағандарда көрсетілген тәрбиеленушілерді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түзету және инклюзивті топтар.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Түзету (арнайы)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білім беретін топтар және толық күн болатын шағын орталықтар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түзету және инклюзивті топтар.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Түзету (арнайы) мектепке дейінгі ұйымдар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жекеменшік мектепке дейінгі ұйым және 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