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8301" w14:textId="bca8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35-5 "2023-2025 жылдарға арналған Шыңғырлау ауданының Ардақ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2022 жылғы 27 желтоқсандағы № 35-5 "2023-2025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41 340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Ардақ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