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d545" w14:textId="292d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35-1 "2023-2025 жылдарға арналған Шыңғырлау ауданының Ақбұлақ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№35-1 "2023-2025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2 322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2 172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