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24b9" w14:textId="71d2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2022 жылғы 23 желтоқсандағы № 31-1 "Теректі ауданының 2023-2025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21 сәуірдегі № 2-7 шешімі</w:t>
      </w:r>
    </w:p>
    <w:p>
      <w:pPr>
        <w:spacing w:after="0"/>
        <w:ind w:left="0"/>
        <w:jc w:val="both"/>
      </w:pPr>
      <w:bookmarkStart w:name="z3" w:id="0"/>
      <w:r>
        <w:rPr>
          <w:rFonts w:ascii="Times New Roman"/>
          <w:b w:val="false"/>
          <w:i w:val="false"/>
          <w:color w:val="000000"/>
          <w:sz w:val="28"/>
        </w:rPr>
        <w:t>
      Теректі аудандық мәслихат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2023-2025 жылдарға арналған бюджетін бекіту туралы" 2022 жылғы 23 желтоқсандағы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"Теректі ауданының 2023-2025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9 067 064 мың теңге:</w:t>
      </w:r>
    </w:p>
    <w:bookmarkEnd w:id="3"/>
    <w:bookmarkStart w:name="z8" w:id="4"/>
    <w:p>
      <w:pPr>
        <w:spacing w:after="0"/>
        <w:ind w:left="0"/>
        <w:jc w:val="both"/>
      </w:pPr>
      <w:r>
        <w:rPr>
          <w:rFonts w:ascii="Times New Roman"/>
          <w:b w:val="false"/>
          <w:i w:val="false"/>
          <w:color w:val="000000"/>
          <w:sz w:val="28"/>
        </w:rPr>
        <w:t>
      салықтық түсімдер – 2 623 672 мың теңге;</w:t>
      </w:r>
    </w:p>
    <w:bookmarkEnd w:id="4"/>
    <w:bookmarkStart w:name="z9" w:id="5"/>
    <w:p>
      <w:pPr>
        <w:spacing w:after="0"/>
        <w:ind w:left="0"/>
        <w:jc w:val="both"/>
      </w:pPr>
      <w:r>
        <w:rPr>
          <w:rFonts w:ascii="Times New Roman"/>
          <w:b w:val="false"/>
          <w:i w:val="false"/>
          <w:color w:val="000000"/>
          <w:sz w:val="28"/>
        </w:rPr>
        <w:t>
      салықтық емес түсімдер – 21 686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2 025 038 мың теңге; </w:t>
      </w:r>
    </w:p>
    <w:bookmarkEnd w:id="6"/>
    <w:bookmarkStart w:name="z11" w:id="7"/>
    <w:p>
      <w:pPr>
        <w:spacing w:after="0"/>
        <w:ind w:left="0"/>
        <w:jc w:val="both"/>
      </w:pPr>
      <w:r>
        <w:rPr>
          <w:rFonts w:ascii="Times New Roman"/>
          <w:b w:val="false"/>
          <w:i w:val="false"/>
          <w:color w:val="000000"/>
          <w:sz w:val="28"/>
        </w:rPr>
        <w:t>
      трансферттер түсімі – 4 396 668 мың теңге;</w:t>
      </w:r>
    </w:p>
    <w:bookmarkEnd w:id="7"/>
    <w:bookmarkStart w:name="z12" w:id="8"/>
    <w:p>
      <w:pPr>
        <w:spacing w:after="0"/>
        <w:ind w:left="0"/>
        <w:jc w:val="both"/>
      </w:pPr>
      <w:r>
        <w:rPr>
          <w:rFonts w:ascii="Times New Roman"/>
          <w:b w:val="false"/>
          <w:i w:val="false"/>
          <w:color w:val="000000"/>
          <w:sz w:val="28"/>
        </w:rPr>
        <w:t>
      2) шығындар – 10 288 774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444 799 мың теңге:</w:t>
      </w:r>
    </w:p>
    <w:bookmarkEnd w:id="9"/>
    <w:bookmarkStart w:name="z14" w:id="10"/>
    <w:p>
      <w:pPr>
        <w:spacing w:after="0"/>
        <w:ind w:left="0"/>
        <w:jc w:val="both"/>
      </w:pPr>
      <w:r>
        <w:rPr>
          <w:rFonts w:ascii="Times New Roman"/>
          <w:b w:val="false"/>
          <w:i w:val="false"/>
          <w:color w:val="000000"/>
          <w:sz w:val="28"/>
        </w:rPr>
        <w:t>
      бюджеттік кредиттер – 559 961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115 162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-1 666 509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1 666 509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2 405 404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2 115 162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1 376 267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638 900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 Приречное ауылындағы әлеуметтік нысандарын газбен қамту үшін қазандық құрылысына – 80 000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558 900 мың теңге;</w:t>
      </w:r>
    </w:p>
    <w:bookmarkEnd w:id="23"/>
    <w:bookmarkStart w:name="z29" w:id="24"/>
    <w:p>
      <w:pPr>
        <w:spacing w:after="0"/>
        <w:ind w:left="0"/>
        <w:jc w:val="both"/>
      </w:pPr>
      <w:r>
        <w:rPr>
          <w:rFonts w:ascii="Times New Roman"/>
          <w:b w:val="false"/>
          <w:i w:val="false"/>
          <w:color w:val="000000"/>
          <w:sz w:val="28"/>
        </w:rPr>
        <w:t>
      облыстық бюджеттен жалпы сомасы 5 665 745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көмекті төлеуге – 90 480 мың теңге;</w:t>
      </w:r>
    </w:p>
    <w:bookmarkEnd w:id="25"/>
    <w:bookmarkStart w:name="z31" w:id="26"/>
    <w:p>
      <w:pPr>
        <w:spacing w:after="0"/>
        <w:ind w:left="0"/>
        <w:jc w:val="both"/>
      </w:pPr>
      <w:r>
        <w:rPr>
          <w:rFonts w:ascii="Times New Roman"/>
          <w:b w:val="false"/>
          <w:i w:val="false"/>
          <w:color w:val="000000"/>
          <w:sz w:val="28"/>
        </w:rPr>
        <w:t>
      кепілдік берілген әлеуметтік топтамаға – 14 109 мың теңге;</w:t>
      </w:r>
    </w:p>
    <w:bookmarkEnd w:id="26"/>
    <w:bookmarkStart w:name="z32" w:id="27"/>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36 618 мың теңге;</w:t>
      </w:r>
    </w:p>
    <w:bookmarkEnd w:id="27"/>
    <w:bookmarkStart w:name="z33" w:id="28"/>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bookmarkEnd w:id="28"/>
    <w:bookmarkStart w:name="z34" w:id="29"/>
    <w:p>
      <w:pPr>
        <w:spacing w:after="0"/>
        <w:ind w:left="0"/>
        <w:jc w:val="both"/>
      </w:pPr>
      <w:r>
        <w:rPr>
          <w:rFonts w:ascii="Times New Roman"/>
          <w:b w:val="false"/>
          <w:i w:val="false"/>
          <w:color w:val="000000"/>
          <w:sz w:val="28"/>
        </w:rPr>
        <w:t>
      нәтижелі жұмыспен қамтуды дамытуға – 448 164 мың теңге;</w:t>
      </w:r>
    </w:p>
    <w:bookmarkEnd w:id="29"/>
    <w:bookmarkStart w:name="z35" w:id="30"/>
    <w:p>
      <w:pPr>
        <w:spacing w:after="0"/>
        <w:ind w:left="0"/>
        <w:jc w:val="both"/>
      </w:pPr>
      <w:r>
        <w:rPr>
          <w:rFonts w:ascii="Times New Roman"/>
          <w:b w:val="false"/>
          <w:i w:val="false"/>
          <w:color w:val="000000"/>
          <w:sz w:val="28"/>
        </w:rPr>
        <w:t>
      біліктілік жүйесін дамытуға – 207 мың теңге;</w:t>
      </w:r>
    </w:p>
    <w:bookmarkEnd w:id="30"/>
    <w:bookmarkStart w:name="z36" w:id="3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9 063 мың теңге;</w:t>
      </w:r>
    </w:p>
    <w:bookmarkEnd w:id="31"/>
    <w:bookmarkStart w:name="z37" w:id="32"/>
    <w:p>
      <w:pPr>
        <w:spacing w:after="0"/>
        <w:ind w:left="0"/>
        <w:jc w:val="both"/>
      </w:pPr>
      <w:r>
        <w:rPr>
          <w:rFonts w:ascii="Times New Roman"/>
          <w:b w:val="false"/>
          <w:i w:val="false"/>
          <w:color w:val="000000"/>
          <w:sz w:val="28"/>
        </w:rPr>
        <w:t>
      "Ұрпақтар келісімшарты" жобасына – 1 152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беруге – 3 000 мың теңге;</w:t>
      </w:r>
    </w:p>
    <w:bookmarkEnd w:id="33"/>
    <w:bookmarkStart w:name="z39" w:id="34"/>
    <w:p>
      <w:pPr>
        <w:spacing w:after="0"/>
        <w:ind w:left="0"/>
        <w:jc w:val="both"/>
      </w:pPr>
      <w:r>
        <w:rPr>
          <w:rFonts w:ascii="Times New Roman"/>
          <w:b w:val="false"/>
          <w:i w:val="false"/>
          <w:color w:val="000000"/>
          <w:sz w:val="28"/>
        </w:rPr>
        <w:t>
      Батыс Қазақстан облысы Теректі ауданы Покатилов ауылына кіреберіс жолын күрделі жөндеуге – 962 089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 Юбилейное ауылына кіреберіс жолын орташа жөндеуге – 90 150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Магистральное ауылына кіреберіс жолын орташа жөндеуге – 30 072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 Подстепное ауылындағы ауылішілік жолдарының ПДП-3/2 көшесінің күрделі жөндеуге – 124 000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Подстепное ауылындағы ауылішілік жолдарының Школьная көшесінің күрделі жөндеуге – 55 000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 Подстепное ауылындағы ауылішілік жолдарының Бәйтерек көшесінің күрделі жөндеуге – 46 000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 Теректі ауылындағы ауылішілік жолдарының Целинная көшесінің күрделі жөндеуге – 82 000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 Теректі ауылындағы ауылішілік жолдарының Тракторная көшесінің күрделі жөндеуге – 40 000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Шөптікөл ауылындағы әлеуметтік нысандарын газбен қамту үшін қазандық құрылысына – 43 604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Төнкеріс ауылындағы әлеуметтік нысандарын газбен қамту үшін қазандық құрылысына – 68 077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 Долинное ауылындағы әлеуметтік нысандарын газбен қамту үшін қазандық құрылысына – 46 904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үйдің аумағын абаттандыруға – 53 479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25 776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Ақсуат ауылындағы 310 жер теліміне су құбырының құрылысына – 19 123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Жаңа Өмір ауылындағы 780 жер теліміне су құбырының құрылысына – 88 075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Юбилейное ауылындағы 234 жер теліміне су құбырының құрылысына – 11 863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құруға – 255 645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құрылысына – 101 417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111 745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55 911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66 054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67 390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62 472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 1 846 504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Ұзынкөл ауылына кіреберіс жолын күрделі жөндеуге – 207 982 мың теңге;</w:t>
      </w:r>
    </w:p>
    <w:bookmarkEnd w:id="58"/>
    <w:bookmarkStart w:name="z64" w:id="59"/>
    <w:p>
      <w:pPr>
        <w:spacing w:after="0"/>
        <w:ind w:left="0"/>
        <w:jc w:val="both"/>
      </w:pPr>
      <w:r>
        <w:rPr>
          <w:rFonts w:ascii="Times New Roman"/>
          <w:b w:val="false"/>
          <w:i w:val="false"/>
          <w:color w:val="000000"/>
          <w:sz w:val="28"/>
        </w:rPr>
        <w:t>
      Теректі ауданы Батыс Қазақстан облысы Ақжайық ауылында (сыртқы инженерлік желілерсіз және абаттандырусыз) үш қабатты көппәтерлі тұрғын үй құрылысына – 148 764 мың теңге;</w:t>
      </w:r>
    </w:p>
    <w:bookmarkEnd w:id="59"/>
    <w:bookmarkStart w:name="z65" w:id="60"/>
    <w:p>
      <w:pPr>
        <w:spacing w:after="0"/>
        <w:ind w:left="0"/>
        <w:jc w:val="both"/>
      </w:pPr>
      <w:r>
        <w:rPr>
          <w:rFonts w:ascii="Times New Roman"/>
          <w:b w:val="false"/>
          <w:i w:val="false"/>
          <w:color w:val="000000"/>
          <w:sz w:val="28"/>
        </w:rPr>
        <w:t>
      Теректі ауданы Батыс Қазақстан облысы Подстепный ауылында (сыртқы инженерлік желілерсіз және абаттандырусыз) екі үш қабатты көппәтерлі тұрғын үйлердің құрылысына – 230 771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(сумен жабдықтау) - 46 660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24 862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Орал-Ақсай трассасының бойындағы үш қабатты алты пәтерлік жиырма тұрғын үйдің аумағын абаттандыруға – 18 051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 Тақсай ауылындағы әлеуметтік нысандарын газбен қамту үшін қазандық құрылысына – 29 032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 Приречное ауылындағы әлеуметтік нысандарын газбен қамту үшін қазандық құрылысына – 2 445 мың теңге;";</w:t>
      </w:r>
    </w:p>
    <w:bookmarkEnd w:id="65"/>
    <w:bookmarkStart w:name="z71"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6"/>
    <w:bookmarkStart w:name="z72" w:id="67"/>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21 сәуірдегі</w:t>
            </w:r>
            <w:r>
              <w:br/>
            </w:r>
            <w:r>
              <w:rPr>
                <w:rFonts w:ascii="Times New Roman"/>
                <w:b w:val="false"/>
                <w:i w:val="false"/>
                <w:color w:val="000000"/>
                <w:sz w:val="20"/>
              </w:rPr>
              <w:t>№ 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1-қосымша</w:t>
            </w:r>
          </w:p>
        </w:tc>
      </w:tr>
    </w:tbl>
    <w:bookmarkStart w:name="z76" w:id="68"/>
    <w:p>
      <w:pPr>
        <w:spacing w:after="0"/>
        <w:ind w:left="0"/>
        <w:jc w:val="left"/>
      </w:pPr>
      <w:r>
        <w:rPr>
          <w:rFonts w:ascii="Times New Roman"/>
          <w:b/>
          <w:i w:val="false"/>
          <w:color w:val="000000"/>
        </w:rPr>
        <w:t xml:space="preserve"> Теректі ауданының 2023 жылға арналған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