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a08c" w14:textId="917a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2022 жылғы 27 желтоқсандағы № 28-12 "2023-2025 жылдарға арналған Шолақаңқаты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31 тамыздағы № 8-13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 28-12 "2023-2025 жылдарға арналған Шолақаңқаты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Шолақаңқаты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33 801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2 120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32 861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-1 009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1 009 мың теңге;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Шолақаңқаты ауылдық округінің бюджетіне аудандық бюджеттен бөлінетін трансферттердің жалпы сомасы 4 100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еңбекақы төлеудің жаңа жүйесіне – 4 100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№28-12 шешіміне 1 -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Шолақаңқаты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