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11c" w14:textId="1a84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28-8 "2023-2025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28-8 "2023-2025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154 432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Жымпиты ауылдық округінің бюджетіне аудандық бюджеттен берілетін трансферттер түсімдерінің жалпы сомасы 12 818 мың теңге көлемінде қарастырылсын,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факторлық-балдық шкалаға негізделген мемлекеттік қызметкерлерге еңбек ақы төлеудің жаңа жүйесіне – 4 651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округі әкімі аппаратының қызметін қамтамасыз етуге – 8 167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№28-8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Жымпиты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