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411c" w14:textId="1a84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28-8 "2023-2025 жылдарға арналған Жымпиты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10 мамырдағы № 3-23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28-8 "2023-2025 жылдарға арналған Жымпиты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154 432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13 360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155 832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Жымпиты ауылдық округінің бюджетіне аудандық бюджеттен берілетін трансферттер түсімдерінің жалпы сомасы 12 818 мың теңге көлемінде қарастырылсын, соның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факторлық-балдық шкалаға негізделген мемлекеттік қызметкерлерге еңбек ақы төлеудің жаңа жүйесіне – 4 651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округі әкімі аппаратының қызметін қамтамасыз етуге – 8 167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№28-8 шешіміне 1 -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Жымпиты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