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e4bd" w14:textId="9e1e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28-3 "2023-2024 жылдарға арналған Бұлан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10 мамырдағы № 3-18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28-3 "2023-2025 жылдарға арналған Бұлан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Бұлан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32 772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32 173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33 492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 (профицитін пайдалану) – 720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Бұлан ауылдық округінің бюджетіне аудандық бюджеттен берілетін трансферттер түсімдерінің жалпы сомасы 1 446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1 446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 шешіміне 1 -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жүмыс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