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27b7" w14:textId="8f22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27 наурыздағы № 17-7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2023 жылғы 6 сәуірдегі № 2-2 шешімі. Күші жойылды - Батыс Қазақстан облысы Қаратөбе аудандық мәслихатының 2024 жылғы 7 маусымдағы № 15-3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07.06.2024 </w:t>
      </w:r>
      <w:r>
        <w:rPr>
          <w:rFonts w:ascii="Times New Roman"/>
          <w:b w:val="false"/>
          <w:i w:val="false"/>
          <w:color w:val="ff0000"/>
          <w:sz w:val="28"/>
        </w:rPr>
        <w:t>№ 15-3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27 наурыздағы № 17-7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5122 болып тіркелді)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 6 " сәуірдегі № 2-2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27 наурыздағы</w:t>
            </w:r>
            <w:r>
              <w:br/>
            </w:r>
            <w:r>
              <w:rPr>
                <w:rFonts w:ascii="Times New Roman"/>
                <w:b w:val="false"/>
                <w:i w:val="false"/>
                <w:color w:val="000000"/>
                <w:sz w:val="20"/>
              </w:rPr>
              <w:t>№ 17-7 шешімімен бекітілген</w:t>
            </w:r>
          </w:p>
        </w:tc>
      </w:tr>
    </w:tbl>
    <w:bookmarkStart w:name="z10" w:id="4"/>
    <w:p>
      <w:pPr>
        <w:spacing w:after="0"/>
        <w:ind w:left="0"/>
        <w:jc w:val="left"/>
      </w:pPr>
      <w:r>
        <w:rPr>
          <w:rFonts w:ascii="Times New Roman"/>
          <w:b/>
          <w:i w:val="false"/>
          <w:color w:val="000000"/>
        </w:rPr>
        <w:t xml:space="preserve"> "Қаратөбе аудандық мәслихаты аппараты" мемлекеттік мекемесінің "Б" корпусы мемлекеттік әкімшілік қызметшілерінің қызметін бағалау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"Қаратөбе аудандық мәслихаты аппараты" мемлекеттік мекемесінің "Б" корпусы мемлекеттік әкімшілік қызметшілерінің қызметін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"Қаратөбе аудандық мәслихаты аппараты" мемлекеттік мекемесінің "Б" корпусы мемлекеттік әкімшілік қызметшілерінің қызметін бағалаудың тәртібін айқындайды.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4"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5"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7" w:id="11"/>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1"/>
    <w:bookmarkStart w:name="z18"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19" w:id="13"/>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3"/>
    <w:bookmarkStart w:name="z20"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4"/>
    <w:bookmarkStart w:name="z21"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2"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3"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4"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5"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6"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7"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8"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9"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30"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2"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3"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6"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7"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8"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9"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бас маман, соның ішінде ақпараттық жүйе арқылы қамтамасыз етеді.</w:t>
      </w:r>
    </w:p>
    <w:bookmarkEnd w:id="33"/>
    <w:bookmarkStart w:name="z40" w:id="34"/>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1" w:id="35"/>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5"/>
    <w:bookmarkStart w:name="z42"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3"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4"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38"/>
    <w:bookmarkStart w:name="z45"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6"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47"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8" w:id="4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2"/>
    <w:bookmarkStart w:name="z49"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50"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1"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2"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3" w:id="4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7"/>
    <w:bookmarkStart w:name="z54"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5"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6" w:id="50"/>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0"/>
    <w:bookmarkStart w:name="z57"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8" w:id="52"/>
    <w:p>
      <w:pPr>
        <w:spacing w:after="0"/>
        <w:ind w:left="0"/>
        <w:jc w:val="both"/>
      </w:pPr>
      <w:r>
        <w:rPr>
          <w:rFonts w:ascii="Times New Roman"/>
          <w:b w:val="false"/>
          <w:i w:val="false"/>
          <w:color w:val="000000"/>
          <w:sz w:val="28"/>
        </w:rPr>
        <w:t>
      2) НМИ уақтылы талдау мен келісу;</w:t>
      </w:r>
    </w:p>
    <w:bookmarkEnd w:id="52"/>
    <w:bookmarkStart w:name="z59"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60"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1"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2"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56"/>
    <w:bookmarkStart w:name="z63" w:id="5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7"/>
    <w:bookmarkStart w:name="z64" w:id="5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8"/>
    <w:bookmarkStart w:name="z65" w:id="5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59"/>
    <w:bookmarkStart w:name="z66"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7"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1"/>
    <w:bookmarkStart w:name="z68"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9" w:id="63"/>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3"/>
    <w:bookmarkStart w:name="z70"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1"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2"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3"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4"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5"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6"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7" w:id="7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1"/>
    <w:bookmarkStart w:name="z78"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9"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3"/>
    <w:bookmarkStart w:name="z80"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74"/>
    <w:bookmarkStart w:name="z81"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2"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3" w:id="7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7"/>
    <w:bookmarkStart w:name="z84" w:id="7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8"/>
    <w:bookmarkStart w:name="z85" w:id="7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6"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7"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1"/>
    <w:bookmarkStart w:name="z88"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9" w:id="8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3"/>
    <w:bookmarkStart w:name="z90"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98"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"Б" корпусының қызметшілері үшін:</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6" w:id="137"/>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(мемлекеттік орган) басшысының жеке жұмыс жоспары _________________________________________________ жыл (жеке жоспар құрылатын кезең)</w:t>
      </w:r>
    </w:p>
    <w:bookmarkEnd w:id="137"/>
    <w:bookmarkStart w:name="z147" w:id="13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38"/>
    <w:bookmarkStart w:name="z148" w:id="139"/>
    <w:p>
      <w:pPr>
        <w:spacing w:after="0"/>
        <w:ind w:left="0"/>
        <w:jc w:val="both"/>
      </w:pPr>
      <w:r>
        <w:rPr>
          <w:rFonts w:ascii="Times New Roman"/>
          <w:b w:val="false"/>
          <w:i w:val="false"/>
          <w:color w:val="000000"/>
          <w:sz w:val="28"/>
        </w:rPr>
        <w:t>
      Қызметшінің лауазымы: ____________________________________________________</w:t>
      </w:r>
    </w:p>
    <w:bookmarkEnd w:id="139"/>
    <w:bookmarkStart w:name="z149" w:id="140"/>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0" w:id="14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4" w:id="142"/>
    <w:p>
      <w:pPr>
        <w:spacing w:after="0"/>
        <w:ind w:left="0"/>
        <w:jc w:val="both"/>
      </w:pPr>
      <w:r>
        <w:rPr>
          <w:rFonts w:ascii="Times New Roman"/>
          <w:b w:val="false"/>
          <w:i w:val="false"/>
          <w:color w:val="000000"/>
          <w:sz w:val="28"/>
        </w:rPr>
        <w:t xml:space="preserve">
      </w:t>
      </w:r>
      <w:r>
        <w:rPr>
          <w:rFonts w:ascii="Times New Roman"/>
          <w:b/>
          <w:i w:val="false"/>
          <w:color w:val="000000"/>
          <w:sz w:val="28"/>
        </w:rPr>
        <w:t>НМИ бойынша бағалау парағы ________________________________________________ (бағаланатын адамның Т.А.Ә., лауазымы) _________________________________ (бағаланатын кезең)</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5" w:id="143"/>
    <w:p>
      <w:pPr>
        <w:spacing w:after="0"/>
        <w:ind w:left="0"/>
        <w:jc w:val="both"/>
      </w:pPr>
      <w:r>
        <w:rPr>
          <w:rFonts w:ascii="Times New Roman"/>
          <w:b w:val="false"/>
          <w:i w:val="false"/>
          <w:color w:val="000000"/>
          <w:sz w:val="28"/>
        </w:rPr>
        <w:t>
      Кестенің жалғасы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6" w:id="144"/>
    <w:p>
      <w:pPr>
        <w:spacing w:after="0"/>
        <w:ind w:left="0"/>
        <w:jc w:val="both"/>
      </w:pPr>
      <w:r>
        <w:rPr>
          <w:rFonts w:ascii="Times New Roman"/>
          <w:b w:val="false"/>
          <w:i w:val="false"/>
          <w:color w:val="000000"/>
          <w:sz w:val="28"/>
        </w:rPr>
        <w:t>
      Қорытынды бағалау _______________</w:t>
      </w:r>
    </w:p>
    <w:bookmarkEnd w:id="144"/>
    <w:bookmarkStart w:name="z157" w:id="145"/>
    <w:p>
      <w:pPr>
        <w:spacing w:after="0"/>
        <w:ind w:left="0"/>
        <w:jc w:val="both"/>
      </w:pPr>
      <w:r>
        <w:rPr>
          <w:rFonts w:ascii="Times New Roman"/>
          <w:b w:val="false"/>
          <w:i w:val="false"/>
          <w:color w:val="000000"/>
          <w:sz w:val="28"/>
        </w:rPr>
        <w:t>
      НМИ санына бөлінген НМИ бойынша бағалау сомасы</w:t>
      </w:r>
    </w:p>
    <w:bookmarkEnd w:id="145"/>
    <w:bookmarkStart w:name="z158" w:id="14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6"/>
    <w:bookmarkStart w:name="z159" w:id="147"/>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Бағаланатын адам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9"/>
          <w:p>
            <w:pPr>
              <w:spacing w:after="20"/>
              <w:ind w:left="20"/>
              <w:jc w:val="both"/>
            </w:pPr>
            <w:r>
              <w:rPr>
                <w:rFonts w:ascii="Times New Roman"/>
                <w:b w:val="false"/>
                <w:i w:val="false"/>
                <w:color w:val="000000"/>
                <w:sz w:val="20"/>
              </w:rPr>
              <w:t>
Бағалайтын адам</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50"/>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1" w:id="151"/>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52"/>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152"/>
    <w:bookmarkStart w:name="z175" w:id="153"/>
    <w:p>
      <w:pPr>
        <w:spacing w:after="0"/>
        <w:ind w:left="0"/>
        <w:jc w:val="both"/>
      </w:pPr>
      <w:r>
        <w:rPr>
          <w:rFonts w:ascii="Times New Roman"/>
          <w:b w:val="false"/>
          <w:i w:val="false"/>
          <w:color w:val="000000"/>
          <w:sz w:val="28"/>
        </w:rPr>
        <w:t>
      Бағаланатын қызметшінің Т. А.Ә. ____________________________</w:t>
      </w:r>
    </w:p>
    <w:bookmarkEnd w:id="153"/>
    <w:bookmarkStart w:name="z176" w:id="154"/>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4"/>
    <w:bookmarkStart w:name="z177" w:id="155"/>
    <w:p>
      <w:pPr>
        <w:spacing w:after="0"/>
        <w:ind w:left="0"/>
        <w:jc w:val="both"/>
      </w:pPr>
      <w:r>
        <w:rPr>
          <w:rFonts w:ascii="Times New Roman"/>
          <w:b w:val="false"/>
          <w:i w:val="false"/>
          <w:color w:val="000000"/>
          <w:sz w:val="28"/>
        </w:rPr>
        <w:t>
      Т.А.Ә. __________________________</w:t>
      </w:r>
    </w:p>
    <w:bookmarkEnd w:id="155"/>
    <w:bookmarkStart w:name="z178" w:id="15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6"/>
    <w:bookmarkStart w:name="z179" w:id="15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7"/>
    <w:bookmarkStart w:name="z180" w:id="15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9"/>
    <w:bookmarkStart w:name="z182" w:id="160"/>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0"/>
    <w:bookmarkStart w:name="z183" w:id="16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1"/>
    <w:bookmarkStart w:name="z184" w:id="162"/>
    <w:p>
      <w:pPr>
        <w:spacing w:after="0"/>
        <w:ind w:left="0"/>
        <w:jc w:val="both"/>
      </w:pPr>
      <w:r>
        <w:rPr>
          <w:rFonts w:ascii="Times New Roman"/>
          <w:b w:val="false"/>
          <w:i w:val="false"/>
          <w:color w:val="000000"/>
          <w:sz w:val="28"/>
        </w:rPr>
        <w:t>
      Қойылған бағаға негіздеме ___________________</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63"/>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бөлімшелер басшылары</w:t>
      </w:r>
      <w:r>
        <w:rPr>
          <w:rFonts w:ascii="Times New Roman"/>
          <w:b/>
          <w:i w:val="false"/>
          <w:color w:val="000000"/>
          <w:sz w:val="28"/>
        </w:rPr>
        <w:t>ның 360 әдісімен бағалау парағы</w:t>
      </w:r>
    </w:p>
    <w:bookmarkEnd w:id="163"/>
    <w:bookmarkStart w:name="z188" w:id="164"/>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Құрылымдық бөлімше басшы</w:t>
      </w:r>
      <w:r>
        <w:rPr>
          <w:rFonts w:ascii="Times New Roman"/>
          <w:b/>
          <w:i w:val="false"/>
          <w:color w:val="000000"/>
          <w:sz w:val="28"/>
        </w:rPr>
        <w:t>сының Т. А.Ә___________________</w:t>
      </w:r>
    </w:p>
    <w:bookmarkEnd w:id="164"/>
    <w:bookmarkStart w:name="z189" w:id="165"/>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5"/>
    <w:bookmarkStart w:name="z190" w:id="16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6"/>
    <w:bookmarkStart w:name="z191" w:id="16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7"/>
    <w:bookmarkStart w:name="z192" w:id="16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8"/>
    <w:bookmarkStart w:name="z193" w:id="16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9"/>
    <w:bookmarkStart w:name="z194" w:id="17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0"/>
    <w:bookmarkStart w:name="z195" w:id="17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2"/>
    <w:bookmarkStart w:name="z197" w:id="173"/>
    <w:p>
      <w:pPr>
        <w:spacing w:after="0"/>
        <w:ind w:left="0"/>
        <w:jc w:val="both"/>
      </w:pPr>
      <w:r>
        <w:rPr>
          <w:rFonts w:ascii="Times New Roman"/>
          <w:b w:val="false"/>
          <w:i w:val="false"/>
          <w:color w:val="000000"/>
          <w:sz w:val="28"/>
        </w:rPr>
        <w:t>
      құзырет көрінбейді;</w:t>
      </w:r>
    </w:p>
    <w:bookmarkEnd w:id="173"/>
    <w:bookmarkStart w:name="z198" w:id="174"/>
    <w:p>
      <w:pPr>
        <w:spacing w:after="0"/>
        <w:ind w:left="0"/>
        <w:jc w:val="both"/>
      </w:pPr>
      <w:r>
        <w:rPr>
          <w:rFonts w:ascii="Times New Roman"/>
          <w:b w:val="false"/>
          <w:i w:val="false"/>
          <w:color w:val="000000"/>
          <w:sz w:val="28"/>
        </w:rPr>
        <w:t>
      құзырет сирек көрінеді;</w:t>
      </w:r>
    </w:p>
    <w:bookmarkEnd w:id="174"/>
    <w:bookmarkStart w:name="z199" w:id="175"/>
    <w:p>
      <w:pPr>
        <w:spacing w:after="0"/>
        <w:ind w:left="0"/>
        <w:jc w:val="both"/>
      </w:pPr>
      <w:r>
        <w:rPr>
          <w:rFonts w:ascii="Times New Roman"/>
          <w:b w:val="false"/>
          <w:i w:val="false"/>
          <w:color w:val="000000"/>
          <w:sz w:val="28"/>
        </w:rPr>
        <w:t>
      құзырет жағдайлардың жартысында көрінеді;</w:t>
      </w:r>
    </w:p>
    <w:bookmarkEnd w:id="175"/>
    <w:bookmarkStart w:name="z200" w:id="176"/>
    <w:p>
      <w:pPr>
        <w:spacing w:after="0"/>
        <w:ind w:left="0"/>
        <w:jc w:val="both"/>
      </w:pPr>
      <w:r>
        <w:rPr>
          <w:rFonts w:ascii="Times New Roman"/>
          <w:b w:val="false"/>
          <w:i w:val="false"/>
          <w:color w:val="000000"/>
          <w:sz w:val="28"/>
        </w:rPr>
        <w:t>
      құзырет көп жағдайда көрінеді;</w:t>
      </w:r>
    </w:p>
    <w:bookmarkEnd w:id="176"/>
    <w:bookmarkStart w:name="z201" w:id="177"/>
    <w:p>
      <w:pPr>
        <w:spacing w:after="0"/>
        <w:ind w:left="0"/>
        <w:jc w:val="both"/>
      </w:pPr>
      <w:r>
        <w:rPr>
          <w:rFonts w:ascii="Times New Roman"/>
          <w:b w:val="false"/>
          <w:i w:val="false"/>
          <w:color w:val="000000"/>
          <w:sz w:val="28"/>
        </w:rPr>
        <w:t>
      құзырет әрқашан көрінеді.</w:t>
      </w:r>
    </w:p>
    <w:bookmarkEnd w:id="177"/>
    <w:bookmarkStart w:name="z202" w:id="17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5" w:id="179"/>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i w:val="false"/>
          <w:color w:val="000000"/>
          <w:sz w:val="28"/>
        </w:rPr>
        <w:t>Б</w:t>
      </w:r>
      <w:r>
        <w:rPr>
          <w:rFonts w:ascii="Times New Roman"/>
          <w:b/>
          <w:i w:val="false"/>
          <w:color w:val="000000"/>
          <w:sz w:val="28"/>
        </w:rPr>
        <w:t>"</w:t>
      </w:r>
      <w:r>
        <w:rPr>
          <w:rFonts w:ascii="Times New Roman"/>
          <w:b/>
          <w:i w:val="false"/>
          <w:color w:val="000000"/>
          <w:sz w:val="28"/>
        </w:rPr>
        <w:t xml:space="preserve"> корпусы қызметшілерін 360 әдісімен бағалау парағы</w:t>
      </w:r>
    </w:p>
    <w:bookmarkEnd w:id="179"/>
    <w:bookmarkStart w:name="z206" w:id="180"/>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қызметкердің Т.А.Ә</w:t>
      </w:r>
      <w:r>
        <w:rPr>
          <w:rFonts w:ascii="Times New Roman"/>
          <w:b/>
          <w:i w:val="false"/>
          <w:color w:val="000000"/>
          <w:sz w:val="28"/>
        </w:rPr>
        <w:t xml:space="preserve"> ______________________________</w:t>
      </w:r>
    </w:p>
    <w:bookmarkEnd w:id="180"/>
    <w:bookmarkStart w:name="z207" w:id="181"/>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1"/>
    <w:bookmarkStart w:name="z208" w:id="18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2"/>
    <w:bookmarkStart w:name="z209" w:id="18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3"/>
    <w:bookmarkStart w:name="z210" w:id="18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4"/>
    <w:bookmarkStart w:name="z211" w:id="18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5"/>
    <w:bookmarkStart w:name="z212" w:id="1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6"/>
    <w:bookmarkStart w:name="z213" w:id="18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8"/>
    <w:bookmarkStart w:name="z215" w:id="189"/>
    <w:p>
      <w:pPr>
        <w:spacing w:after="0"/>
        <w:ind w:left="0"/>
        <w:jc w:val="both"/>
      </w:pPr>
      <w:r>
        <w:rPr>
          <w:rFonts w:ascii="Times New Roman"/>
          <w:b w:val="false"/>
          <w:i w:val="false"/>
          <w:color w:val="000000"/>
          <w:sz w:val="28"/>
        </w:rPr>
        <w:t>
      құзырет көрінбейді;</w:t>
      </w:r>
    </w:p>
    <w:bookmarkEnd w:id="189"/>
    <w:bookmarkStart w:name="z216" w:id="190"/>
    <w:p>
      <w:pPr>
        <w:spacing w:after="0"/>
        <w:ind w:left="0"/>
        <w:jc w:val="both"/>
      </w:pPr>
      <w:r>
        <w:rPr>
          <w:rFonts w:ascii="Times New Roman"/>
          <w:b w:val="false"/>
          <w:i w:val="false"/>
          <w:color w:val="000000"/>
          <w:sz w:val="28"/>
        </w:rPr>
        <w:t>
      құзырет сирек көрінеді;</w:t>
      </w:r>
    </w:p>
    <w:bookmarkEnd w:id="190"/>
    <w:bookmarkStart w:name="z217" w:id="191"/>
    <w:p>
      <w:pPr>
        <w:spacing w:after="0"/>
        <w:ind w:left="0"/>
        <w:jc w:val="both"/>
      </w:pPr>
      <w:r>
        <w:rPr>
          <w:rFonts w:ascii="Times New Roman"/>
          <w:b w:val="false"/>
          <w:i w:val="false"/>
          <w:color w:val="000000"/>
          <w:sz w:val="28"/>
        </w:rPr>
        <w:t>
      құзырет жағдайлардың жартысында көрінеді;</w:t>
      </w:r>
    </w:p>
    <w:bookmarkEnd w:id="191"/>
    <w:bookmarkStart w:name="z218" w:id="192"/>
    <w:p>
      <w:pPr>
        <w:spacing w:after="0"/>
        <w:ind w:left="0"/>
        <w:jc w:val="both"/>
      </w:pPr>
      <w:r>
        <w:rPr>
          <w:rFonts w:ascii="Times New Roman"/>
          <w:b w:val="false"/>
          <w:i w:val="false"/>
          <w:color w:val="000000"/>
          <w:sz w:val="28"/>
        </w:rPr>
        <w:t>
      құзырет көп жағдайда көрінеді;</w:t>
      </w:r>
    </w:p>
    <w:bookmarkEnd w:id="192"/>
    <w:bookmarkStart w:name="z219" w:id="193"/>
    <w:p>
      <w:pPr>
        <w:spacing w:after="0"/>
        <w:ind w:left="0"/>
        <w:jc w:val="both"/>
      </w:pPr>
      <w:r>
        <w:rPr>
          <w:rFonts w:ascii="Times New Roman"/>
          <w:b w:val="false"/>
          <w:i w:val="false"/>
          <w:color w:val="000000"/>
          <w:sz w:val="28"/>
        </w:rPr>
        <w:t>
      құзырет әрқашан көрінеді.</w:t>
      </w:r>
    </w:p>
    <w:bookmarkEnd w:id="193"/>
    <w:bookmarkStart w:name="z220" w:id="19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3" w:id="195"/>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әдісімен бағалау нәтижесі (құрылымдық бөлімшелердің басшылары үшін)</w:t>
      </w:r>
    </w:p>
    <w:bookmarkEnd w:id="195"/>
    <w:bookmarkStart w:name="z224" w:id="196"/>
    <w:p>
      <w:pPr>
        <w:spacing w:after="0"/>
        <w:ind w:left="0"/>
        <w:jc w:val="both"/>
      </w:pPr>
      <w:r>
        <w:rPr>
          <w:rFonts w:ascii="Times New Roman"/>
          <w:b w:val="false"/>
          <w:i w:val="false"/>
          <w:color w:val="000000"/>
          <w:sz w:val="28"/>
        </w:rPr>
        <w:t>
      Құрылымдық бөлімше басшысының Т. А.Ә. 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5"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26" w:id="198"/>
    <w:p>
      <w:pPr>
        <w:spacing w:after="0"/>
        <w:ind w:left="0"/>
        <w:jc w:val="both"/>
      </w:pPr>
      <w:r>
        <w:rPr>
          <w:rFonts w:ascii="Times New Roman"/>
          <w:b w:val="false"/>
          <w:i w:val="false"/>
          <w:color w:val="000000"/>
          <w:sz w:val="28"/>
        </w:rPr>
        <w:t>
      Бағалау нәтижесі: _______________________________</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199"/>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w:t>
      </w:r>
      <w:r>
        <w:rPr>
          <w:rFonts w:ascii="Times New Roman"/>
          <w:b/>
          <w:i w:val="false"/>
          <w:color w:val="000000"/>
          <w:sz w:val="28"/>
        </w:rPr>
        <w:t>с әдісімен бағалау нәтижелері (</w:t>
      </w:r>
      <w:r>
        <w:rPr>
          <w:rFonts w:ascii="Times New Roman"/>
          <w:b/>
          <w:i w:val="false"/>
          <w:color w:val="000000"/>
          <w:sz w:val="28"/>
        </w:rPr>
        <w:t>"</w:t>
      </w:r>
      <w:r>
        <w:rPr>
          <w:rFonts w:ascii="Times New Roman"/>
          <w:b/>
          <w:i w:val="false"/>
          <w:color w:val="000000"/>
          <w:sz w:val="28"/>
        </w:rPr>
        <w:t>Б</w:t>
      </w:r>
      <w:r>
        <w:rPr>
          <w:rFonts w:ascii="Times New Roman"/>
          <w:b/>
          <w:i w:val="false"/>
          <w:color w:val="000000"/>
          <w:sz w:val="28"/>
        </w:rPr>
        <w:t>"</w:t>
      </w:r>
      <w:r>
        <w:rPr>
          <w:rFonts w:ascii="Times New Roman"/>
          <w:b/>
          <w:i w:val="false"/>
          <w:color w:val="000000"/>
          <w:sz w:val="28"/>
        </w:rPr>
        <w:t xml:space="preserve"> корпусының қызметшілері үшін)</w:t>
      </w:r>
    </w:p>
    <w:bookmarkEnd w:id="199"/>
    <w:bookmarkStart w:name="z230" w:id="200"/>
    <w:p>
      <w:pPr>
        <w:spacing w:after="0"/>
        <w:ind w:left="0"/>
        <w:jc w:val="both"/>
      </w:pPr>
      <w:r>
        <w:rPr>
          <w:rFonts w:ascii="Times New Roman"/>
          <w:b w:val="false"/>
          <w:i w:val="false"/>
          <w:color w:val="000000"/>
          <w:sz w:val="28"/>
        </w:rPr>
        <w:t>
      Бағаланатын қызметшінің Т. А.Ә.__________________________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1" w:id="20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1"/>
    <w:bookmarkStart w:name="z232" w:id="202"/>
    <w:p>
      <w:pPr>
        <w:spacing w:after="0"/>
        <w:ind w:left="0"/>
        <w:jc w:val="both"/>
      </w:pPr>
      <w:r>
        <w:rPr>
          <w:rFonts w:ascii="Times New Roman"/>
          <w:b w:val="false"/>
          <w:i w:val="false"/>
          <w:color w:val="000000"/>
          <w:sz w:val="28"/>
        </w:rPr>
        <w:t>
      Бағалау нәтижесі: ______________________________</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