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731dd" w14:textId="cc731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ауданы аумағында 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ауданы әкімінің 2023 жылғы 13 наурыздағы № 7 шешімі. Күші жойылды - Батыс Қазақстан облысы Қаратөбе ауданы әкiмiнiң 2024 жылғы 28 ақпандағы № 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Қаратөбе ауданы әкімінің 28.02.2024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10 </w:t>
      </w:r>
      <w:r>
        <w:rPr>
          <w:rFonts w:ascii="Times New Roman"/>
          <w:b w:val="false"/>
          <w:i w:val="false"/>
          <w:color w:val="ff0000"/>
          <w:sz w:val="28"/>
        </w:rPr>
        <w:t>шешімімен (оның 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туралы",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тармақшасына,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Үкіметінің "Табиғи және техногендiк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 әкімдігі жанындағы аудандық төтенше жағдайлардың алдын алу және жою жөніндегі комиссия отырысының 2023 жылғы 12 наурыздағы №3 хаттамасына сәйкес, ШЕШТІМ: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Қаратөбе ауданы аумағында жергілікті ауқымдағы табиғи сипаттағы төтенше жағдай жариялансын.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жағдайларды жою басшысы болып Қаратөбе ауданы әкімінің орынбасары К.Н.Тулепов тағайындалсын.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