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f15f" w14:textId="73ef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Қараөзен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2024 - 2026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46 360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- 869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869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Қараөзен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Қараөзен ауылдық округінің бюджетіне аудандық бюджеттен берілетін субвенциялар түсімдерінің сомасы 35 319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і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 – 10 шешіміне № 1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10 шешіміне №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Қараөзен ауылдық округінің бюджеті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10 шешіміне № 3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